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AB780" w14:textId="77777777" w:rsidR="00656E48" w:rsidRPr="008349E1" w:rsidRDefault="007F3379" w:rsidP="00656E48">
      <w:pPr>
        <w:ind w:left="2160" w:hanging="1440"/>
        <w:jc w:val="center"/>
        <w:rPr>
          <w:rFonts w:ascii="Montserrat" w:eastAsia="Montserrat" w:hAnsi="Montserrat" w:cs="Montserrat"/>
          <w:b/>
          <w:sz w:val="18"/>
          <w:szCs w:val="18"/>
        </w:rPr>
      </w:pPr>
      <w:r w:rsidRPr="008349E1">
        <w:rPr>
          <w:rFonts w:ascii="Montserrat" w:eastAsia="Montserrat" w:hAnsi="Montserrat" w:cs="Montserrat"/>
          <w:b/>
          <w:sz w:val="18"/>
          <w:szCs w:val="18"/>
        </w:rPr>
        <w:t xml:space="preserve"> </w:t>
      </w:r>
      <w:r w:rsidR="0057116B" w:rsidRPr="008349E1">
        <w:rPr>
          <w:rFonts w:ascii="Montserrat" w:eastAsia="Montserrat" w:hAnsi="Montserrat" w:cs="Montserrat"/>
          <w:b/>
          <w:sz w:val="18"/>
          <w:szCs w:val="18"/>
        </w:rPr>
        <w:t>ACTA DE LA TR</w:t>
      </w:r>
      <w:r w:rsidR="00786205" w:rsidRPr="008349E1">
        <w:rPr>
          <w:rFonts w:ascii="Montserrat" w:eastAsia="Montserrat" w:hAnsi="Montserrat" w:cs="Montserrat"/>
          <w:b/>
          <w:sz w:val="18"/>
          <w:szCs w:val="18"/>
        </w:rPr>
        <w:t>IGÉS</w:t>
      </w:r>
      <w:r w:rsidR="00656E48" w:rsidRPr="008349E1">
        <w:rPr>
          <w:rFonts w:ascii="Montserrat" w:eastAsia="Montserrat" w:hAnsi="Montserrat" w:cs="Montserrat"/>
          <w:b/>
          <w:sz w:val="18"/>
          <w:szCs w:val="18"/>
        </w:rPr>
        <w:t xml:space="preserve">IMA </w:t>
      </w:r>
      <w:r w:rsidR="00A65A9C" w:rsidRPr="008349E1">
        <w:rPr>
          <w:rFonts w:ascii="Montserrat" w:eastAsia="Montserrat" w:hAnsi="Montserrat" w:cs="Montserrat"/>
          <w:b/>
          <w:sz w:val="18"/>
          <w:szCs w:val="18"/>
        </w:rPr>
        <w:t xml:space="preserve">PRIMERA </w:t>
      </w:r>
      <w:r w:rsidR="00656E48" w:rsidRPr="008349E1">
        <w:rPr>
          <w:rFonts w:ascii="Montserrat" w:eastAsia="Montserrat" w:hAnsi="Montserrat" w:cs="Montserrat"/>
          <w:b/>
          <w:sz w:val="18"/>
          <w:szCs w:val="18"/>
        </w:rPr>
        <w:t>SESIÓN ORDINARIA COMITÉ DE TRANSPARENCIA</w:t>
      </w:r>
    </w:p>
    <w:p w14:paraId="21DE9566" w14:textId="77777777" w:rsidR="00656E48" w:rsidRPr="008349E1" w:rsidRDefault="00656E48" w:rsidP="00656E48">
      <w:pPr>
        <w:ind w:left="720"/>
        <w:jc w:val="center"/>
        <w:rPr>
          <w:rFonts w:ascii="Montserrat" w:eastAsia="Montserrat" w:hAnsi="Montserrat" w:cs="Montserrat"/>
          <w:b/>
          <w:sz w:val="18"/>
          <w:szCs w:val="18"/>
        </w:rPr>
      </w:pPr>
    </w:p>
    <w:p w14:paraId="7316331B" w14:textId="41345F2D" w:rsidR="00656E48" w:rsidRPr="008349E1" w:rsidRDefault="00A22DEA" w:rsidP="00656E48">
      <w:pPr>
        <w:jc w:val="both"/>
        <w:rPr>
          <w:rFonts w:ascii="Montserrat" w:eastAsia="Montserrat" w:hAnsi="Montserrat" w:cs="Montserrat"/>
          <w:sz w:val="18"/>
          <w:szCs w:val="18"/>
        </w:rPr>
      </w:pPr>
      <w:r w:rsidRPr="008349E1">
        <w:rPr>
          <w:rFonts w:ascii="Montserrat" w:eastAsia="Montserrat" w:hAnsi="Montserrat" w:cs="Montserrat"/>
          <w:sz w:val="18"/>
          <w:szCs w:val="18"/>
        </w:rPr>
        <w:t>En la Ciudad de México, a las 17</w:t>
      </w:r>
      <w:r w:rsidR="00656E48" w:rsidRPr="008349E1">
        <w:rPr>
          <w:rFonts w:ascii="Montserrat" w:eastAsia="Montserrat" w:hAnsi="Montserrat" w:cs="Montserrat"/>
          <w:sz w:val="18"/>
          <w:szCs w:val="18"/>
        </w:rPr>
        <w:t xml:space="preserve">:00 horas del </w:t>
      </w:r>
      <w:r w:rsidR="0057116B" w:rsidRPr="008349E1">
        <w:rPr>
          <w:rFonts w:ascii="Montserrat" w:eastAsia="Montserrat" w:hAnsi="Montserrat" w:cs="Montserrat"/>
          <w:sz w:val="18"/>
          <w:szCs w:val="18"/>
        </w:rPr>
        <w:t>2</w:t>
      </w:r>
      <w:r w:rsidR="00A65A9C" w:rsidRPr="008349E1">
        <w:rPr>
          <w:rFonts w:ascii="Montserrat" w:eastAsia="Montserrat" w:hAnsi="Montserrat" w:cs="Montserrat"/>
          <w:sz w:val="18"/>
          <w:szCs w:val="18"/>
        </w:rPr>
        <w:t>8</w:t>
      </w:r>
      <w:r w:rsidR="00656E48" w:rsidRPr="008349E1">
        <w:rPr>
          <w:rFonts w:ascii="Montserrat" w:eastAsia="Montserrat" w:hAnsi="Montserrat" w:cs="Montserrat"/>
          <w:sz w:val="18"/>
          <w:szCs w:val="18"/>
        </w:rPr>
        <w:t xml:space="preserve"> de </w:t>
      </w:r>
      <w:r w:rsidR="001A40B2" w:rsidRPr="008349E1">
        <w:rPr>
          <w:rFonts w:ascii="Montserrat" w:eastAsia="Montserrat" w:hAnsi="Montserrat" w:cs="Montserrat"/>
          <w:sz w:val="18"/>
          <w:szCs w:val="18"/>
        </w:rPr>
        <w:t>agost</w:t>
      </w:r>
      <w:r w:rsidR="00AE6C43" w:rsidRPr="008349E1">
        <w:rPr>
          <w:rFonts w:ascii="Montserrat" w:eastAsia="Montserrat" w:hAnsi="Montserrat" w:cs="Montserrat"/>
          <w:sz w:val="18"/>
          <w:szCs w:val="18"/>
        </w:rPr>
        <w:t>o</w:t>
      </w:r>
      <w:r w:rsidR="00656E48" w:rsidRPr="008349E1">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A65A9C" w:rsidRPr="008349E1">
        <w:rPr>
          <w:rFonts w:ascii="Montserrat" w:eastAsia="Montserrat" w:hAnsi="Montserrat" w:cs="Montserrat"/>
          <w:sz w:val="18"/>
          <w:szCs w:val="18"/>
        </w:rPr>
        <w:t>23</w:t>
      </w:r>
      <w:r w:rsidR="00656E48" w:rsidRPr="008349E1">
        <w:rPr>
          <w:rFonts w:ascii="Montserrat" w:eastAsia="Montserrat" w:hAnsi="Montserrat" w:cs="Montserrat"/>
          <w:sz w:val="18"/>
          <w:szCs w:val="18"/>
        </w:rPr>
        <w:t xml:space="preserve"> de </w:t>
      </w:r>
      <w:r w:rsidR="00004573" w:rsidRPr="008349E1">
        <w:rPr>
          <w:rFonts w:ascii="Montserrat" w:eastAsia="Montserrat" w:hAnsi="Montserrat" w:cs="Montserrat"/>
          <w:sz w:val="18"/>
          <w:szCs w:val="18"/>
        </w:rPr>
        <w:t>agost</w:t>
      </w:r>
      <w:r w:rsidR="00AC2809" w:rsidRPr="008349E1">
        <w:rPr>
          <w:rFonts w:ascii="Montserrat" w:eastAsia="Montserrat" w:hAnsi="Montserrat" w:cs="Montserrat"/>
          <w:sz w:val="18"/>
          <w:szCs w:val="18"/>
        </w:rPr>
        <w:t>o</w:t>
      </w:r>
      <w:r w:rsidR="00656E48" w:rsidRPr="008349E1">
        <w:rPr>
          <w:rFonts w:ascii="Montserrat" w:eastAsia="Montserrat" w:hAnsi="Montserrat" w:cs="Montserrat"/>
          <w:sz w:val="18"/>
          <w:szCs w:val="18"/>
        </w:rPr>
        <w:t xml:space="preserve"> de 2024, para celebra</w:t>
      </w:r>
      <w:r w:rsidR="0057116B" w:rsidRPr="008349E1">
        <w:rPr>
          <w:rFonts w:ascii="Montserrat" w:eastAsia="Montserrat" w:hAnsi="Montserrat" w:cs="Montserrat"/>
          <w:sz w:val="18"/>
          <w:szCs w:val="18"/>
        </w:rPr>
        <w:t>r la Tr</w:t>
      </w:r>
      <w:r w:rsidR="00786205" w:rsidRPr="008349E1">
        <w:rPr>
          <w:rFonts w:ascii="Montserrat" w:eastAsia="Montserrat" w:hAnsi="Montserrat" w:cs="Montserrat"/>
          <w:sz w:val="18"/>
          <w:szCs w:val="18"/>
        </w:rPr>
        <w:t>igés</w:t>
      </w:r>
      <w:r w:rsidR="00656E48" w:rsidRPr="008349E1">
        <w:rPr>
          <w:rFonts w:ascii="Montserrat" w:eastAsia="Montserrat" w:hAnsi="Montserrat" w:cs="Montserrat"/>
          <w:sz w:val="18"/>
          <w:szCs w:val="18"/>
        </w:rPr>
        <w:t xml:space="preserve">ima </w:t>
      </w:r>
      <w:r w:rsidR="00A65A9C" w:rsidRPr="008349E1">
        <w:rPr>
          <w:rFonts w:ascii="Montserrat" w:eastAsia="Montserrat" w:hAnsi="Montserrat" w:cs="Montserrat"/>
          <w:sz w:val="18"/>
          <w:szCs w:val="18"/>
        </w:rPr>
        <w:t xml:space="preserve">Primera </w:t>
      </w:r>
      <w:r w:rsidR="00656E48" w:rsidRPr="008349E1">
        <w:rPr>
          <w:rFonts w:ascii="Montserrat" w:eastAsia="Montserrat" w:hAnsi="Montserrat" w:cs="Montserrat"/>
          <w:sz w:val="18"/>
          <w:szCs w:val="18"/>
        </w:rPr>
        <w:t>Sesión Ordinaria del Comité de Transparencia, el Secretario Técnico verificó la asistencia, de los siguientes integrantes del Comité:</w:t>
      </w:r>
    </w:p>
    <w:p w14:paraId="35B396D5" w14:textId="77777777" w:rsidR="00656E48" w:rsidRPr="008349E1" w:rsidRDefault="00656E48" w:rsidP="00656E48">
      <w:pPr>
        <w:jc w:val="both"/>
        <w:rPr>
          <w:rFonts w:ascii="Montserrat" w:eastAsia="Montserrat" w:hAnsi="Montserrat" w:cs="Montserrat"/>
          <w:sz w:val="18"/>
          <w:szCs w:val="18"/>
        </w:rPr>
      </w:pPr>
    </w:p>
    <w:p w14:paraId="45AE4551" w14:textId="77777777" w:rsidR="00656E48" w:rsidRPr="008349E1" w:rsidRDefault="00656E48" w:rsidP="00656E48">
      <w:pPr>
        <w:ind w:left="700"/>
        <w:jc w:val="both"/>
        <w:rPr>
          <w:rFonts w:ascii="Montserrat" w:eastAsia="Montserrat" w:hAnsi="Montserrat" w:cs="Montserrat"/>
          <w:b/>
          <w:sz w:val="18"/>
          <w:szCs w:val="18"/>
        </w:rPr>
      </w:pPr>
      <w:r w:rsidRPr="008349E1">
        <w:rPr>
          <w:rFonts w:ascii="Montserrat" w:eastAsia="Montserrat" w:hAnsi="Montserrat" w:cs="Montserrat"/>
          <w:b/>
          <w:sz w:val="18"/>
          <w:szCs w:val="18"/>
        </w:rPr>
        <w:t>1. Grethel Alejandra Pilgram Santos</w:t>
      </w:r>
    </w:p>
    <w:p w14:paraId="49A60965" w14:textId="77777777" w:rsidR="00DD56B0" w:rsidRPr="008349E1" w:rsidRDefault="00DD56B0" w:rsidP="00DD56B0">
      <w:pPr>
        <w:ind w:left="700"/>
        <w:jc w:val="both"/>
        <w:rPr>
          <w:rFonts w:ascii="Montserrat" w:eastAsia="Montserrat" w:hAnsi="Montserrat" w:cs="Montserrat"/>
          <w:sz w:val="18"/>
          <w:szCs w:val="18"/>
        </w:rPr>
      </w:pPr>
      <w:r w:rsidRPr="008349E1">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01C340C9" w14:textId="77777777" w:rsidR="00656E48" w:rsidRPr="008349E1" w:rsidRDefault="00656E48" w:rsidP="00656E48">
      <w:pPr>
        <w:ind w:left="700"/>
        <w:jc w:val="both"/>
        <w:rPr>
          <w:rFonts w:ascii="Montserrat" w:eastAsia="Montserrat" w:hAnsi="Montserrat" w:cs="Montserrat"/>
          <w:sz w:val="18"/>
          <w:szCs w:val="18"/>
        </w:rPr>
      </w:pPr>
    </w:p>
    <w:p w14:paraId="3A99115F" w14:textId="77777777" w:rsidR="00656E48" w:rsidRPr="008349E1" w:rsidRDefault="00656E48" w:rsidP="00656E48">
      <w:pPr>
        <w:ind w:left="700"/>
        <w:jc w:val="both"/>
        <w:rPr>
          <w:rFonts w:ascii="Montserrat" w:eastAsia="Montserrat" w:hAnsi="Montserrat" w:cs="Montserrat"/>
          <w:b/>
          <w:sz w:val="18"/>
          <w:szCs w:val="18"/>
        </w:rPr>
      </w:pPr>
      <w:r w:rsidRPr="008349E1">
        <w:rPr>
          <w:rFonts w:ascii="Montserrat" w:eastAsia="Montserrat" w:hAnsi="Montserrat" w:cs="Montserrat"/>
          <w:b/>
          <w:sz w:val="18"/>
          <w:szCs w:val="18"/>
        </w:rPr>
        <w:t>2. Mtra. María de la Luz Padilla Díaz</w:t>
      </w:r>
    </w:p>
    <w:p w14:paraId="1D3C45C1" w14:textId="77777777" w:rsidR="00DD56B0" w:rsidRPr="008349E1" w:rsidRDefault="00DD56B0" w:rsidP="00DD56B0">
      <w:pPr>
        <w:ind w:left="700"/>
        <w:jc w:val="both"/>
        <w:rPr>
          <w:rFonts w:ascii="Montserrat" w:eastAsia="Montserrat" w:hAnsi="Montserrat" w:cs="Montserrat"/>
          <w:sz w:val="18"/>
          <w:szCs w:val="18"/>
        </w:rPr>
      </w:pPr>
      <w:r w:rsidRPr="008349E1">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8349E1">
        <w:rPr>
          <w:rFonts w:ascii="Montserrat" w:eastAsia="Montserrat" w:hAnsi="Montserrat" w:cs="Montserrat"/>
          <w:sz w:val="18"/>
          <w:szCs w:val="18"/>
        </w:rPr>
        <w:t xml:space="preserve">, </w:t>
      </w:r>
      <w:r w:rsidRPr="008349E1">
        <w:rPr>
          <w:rFonts w:ascii="Montserrat" w:eastAsia="Montserrat" w:hAnsi="Montserrat" w:cs="Montserrat"/>
          <w:sz w:val="18"/>
          <w:szCs w:val="18"/>
        </w:rPr>
        <w:t xml:space="preserve">inciso a), de los Lineamientos de actuación del Comité de Transparencia. </w:t>
      </w:r>
    </w:p>
    <w:p w14:paraId="2C4CB83C" w14:textId="77777777" w:rsidR="00656E48" w:rsidRPr="008349E1" w:rsidRDefault="00656E48" w:rsidP="00656E48">
      <w:pPr>
        <w:ind w:left="700"/>
        <w:jc w:val="both"/>
        <w:rPr>
          <w:rFonts w:ascii="Montserrat" w:eastAsia="Montserrat" w:hAnsi="Montserrat" w:cs="Montserrat"/>
          <w:sz w:val="18"/>
          <w:szCs w:val="18"/>
        </w:rPr>
      </w:pPr>
    </w:p>
    <w:p w14:paraId="16449557" w14:textId="77777777" w:rsidR="00656E48" w:rsidRPr="008349E1" w:rsidRDefault="00656E48" w:rsidP="00656E48">
      <w:pPr>
        <w:ind w:left="700"/>
        <w:jc w:val="both"/>
        <w:rPr>
          <w:rFonts w:ascii="Montserrat" w:eastAsia="Montserrat" w:hAnsi="Montserrat" w:cs="Montserrat"/>
          <w:b/>
          <w:sz w:val="18"/>
          <w:szCs w:val="18"/>
        </w:rPr>
      </w:pPr>
      <w:r w:rsidRPr="008349E1">
        <w:rPr>
          <w:rFonts w:ascii="Montserrat" w:eastAsia="Montserrat" w:hAnsi="Montserrat" w:cs="Montserrat"/>
          <w:b/>
          <w:sz w:val="18"/>
          <w:szCs w:val="18"/>
        </w:rPr>
        <w:t>3. L.C. Carlos Carrera Guerrero</w:t>
      </w:r>
    </w:p>
    <w:p w14:paraId="6021DF47" w14:textId="77777777" w:rsidR="00DD56B0" w:rsidRPr="008349E1" w:rsidRDefault="00DD56B0" w:rsidP="00DD56B0">
      <w:pPr>
        <w:ind w:left="700"/>
        <w:jc w:val="both"/>
        <w:rPr>
          <w:rFonts w:ascii="Montserrat" w:eastAsia="Montserrat" w:hAnsi="Montserrat" w:cs="Montserrat"/>
          <w:b/>
          <w:sz w:val="18"/>
          <w:szCs w:val="18"/>
        </w:rPr>
      </w:pPr>
      <w:r w:rsidRPr="008349E1">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0E7F9B3C" w14:textId="77777777" w:rsidR="00656E48" w:rsidRPr="008349E1" w:rsidRDefault="00656E48" w:rsidP="00656E48">
      <w:pPr>
        <w:ind w:left="2160" w:firstLine="720"/>
        <w:jc w:val="both"/>
        <w:rPr>
          <w:rFonts w:ascii="Montserrat" w:eastAsia="Montserrat" w:hAnsi="Montserrat" w:cs="Montserrat"/>
          <w:b/>
          <w:sz w:val="18"/>
          <w:szCs w:val="18"/>
        </w:rPr>
      </w:pPr>
    </w:p>
    <w:p w14:paraId="50730A9D" w14:textId="77777777" w:rsidR="00656E48" w:rsidRPr="008349E1" w:rsidRDefault="00656E48" w:rsidP="00656E48">
      <w:pPr>
        <w:ind w:left="2160" w:firstLine="720"/>
        <w:jc w:val="both"/>
        <w:rPr>
          <w:rFonts w:ascii="Montserrat" w:eastAsia="Montserrat" w:hAnsi="Montserrat" w:cs="Montserrat"/>
          <w:b/>
          <w:sz w:val="18"/>
          <w:szCs w:val="18"/>
        </w:rPr>
      </w:pPr>
      <w:r w:rsidRPr="008349E1">
        <w:rPr>
          <w:rFonts w:ascii="Montserrat" w:eastAsia="Montserrat" w:hAnsi="Montserrat" w:cs="Montserrat"/>
          <w:b/>
          <w:sz w:val="18"/>
          <w:szCs w:val="18"/>
        </w:rPr>
        <w:t>PRIMER PUNTO DEL ORDEN DEL DÍA</w:t>
      </w:r>
    </w:p>
    <w:p w14:paraId="686AFD41" w14:textId="77777777" w:rsidR="00656E48" w:rsidRPr="008349E1" w:rsidRDefault="00656E48" w:rsidP="00656E48">
      <w:pPr>
        <w:ind w:left="2160" w:firstLine="720"/>
        <w:jc w:val="both"/>
        <w:rPr>
          <w:rFonts w:ascii="Montserrat" w:eastAsia="Montserrat" w:hAnsi="Montserrat" w:cs="Montserrat"/>
          <w:b/>
          <w:sz w:val="18"/>
          <w:szCs w:val="18"/>
        </w:rPr>
      </w:pPr>
    </w:p>
    <w:p w14:paraId="6B8286BE" w14:textId="77777777" w:rsidR="00656E48" w:rsidRPr="008349E1" w:rsidRDefault="00656E48" w:rsidP="00656E48">
      <w:pPr>
        <w:jc w:val="both"/>
        <w:rPr>
          <w:rFonts w:ascii="Montserrat" w:eastAsia="Montserrat" w:hAnsi="Montserrat" w:cs="Montserrat"/>
          <w:sz w:val="18"/>
          <w:szCs w:val="18"/>
        </w:rPr>
      </w:pPr>
      <w:r w:rsidRPr="008349E1">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097828F4" w14:textId="77777777" w:rsidR="00656E48" w:rsidRPr="008349E1" w:rsidRDefault="00656E48" w:rsidP="00656E48">
      <w:pPr>
        <w:jc w:val="both"/>
        <w:rPr>
          <w:rFonts w:ascii="Montserrat" w:eastAsia="Montserrat" w:hAnsi="Montserrat" w:cs="Montserrat"/>
          <w:sz w:val="18"/>
          <w:szCs w:val="18"/>
        </w:rPr>
      </w:pPr>
    </w:p>
    <w:p w14:paraId="61C7CAEA" w14:textId="77777777" w:rsidR="00656E48" w:rsidRPr="008349E1" w:rsidRDefault="00656E48" w:rsidP="00656E48">
      <w:pPr>
        <w:ind w:left="720"/>
        <w:jc w:val="both"/>
        <w:rPr>
          <w:rFonts w:ascii="Montserrat" w:eastAsia="Montserrat" w:hAnsi="Montserrat" w:cs="Montserrat"/>
          <w:sz w:val="18"/>
          <w:szCs w:val="18"/>
        </w:rPr>
      </w:pPr>
      <w:r w:rsidRPr="008349E1">
        <w:rPr>
          <w:rFonts w:ascii="Montserrat" w:eastAsia="Montserrat" w:hAnsi="Montserrat" w:cs="Montserrat"/>
          <w:b/>
          <w:sz w:val="18"/>
          <w:szCs w:val="18"/>
        </w:rPr>
        <w:t xml:space="preserve">I. Lectura y, en su caso, aprobación del orden del día </w:t>
      </w:r>
    </w:p>
    <w:p w14:paraId="48C06EA4" w14:textId="77777777" w:rsidR="00656E48" w:rsidRPr="008349E1" w:rsidRDefault="00656E48" w:rsidP="00656E48">
      <w:pPr>
        <w:ind w:left="792"/>
        <w:jc w:val="both"/>
        <w:rPr>
          <w:rFonts w:ascii="Montserrat" w:eastAsia="Montserrat" w:hAnsi="Montserrat" w:cs="Montserrat"/>
          <w:b/>
          <w:sz w:val="18"/>
          <w:szCs w:val="18"/>
        </w:rPr>
      </w:pPr>
    </w:p>
    <w:p w14:paraId="1961582E" w14:textId="77777777" w:rsidR="00656E48" w:rsidRPr="008349E1" w:rsidRDefault="00656E48" w:rsidP="00656E48">
      <w:pPr>
        <w:ind w:left="720"/>
        <w:jc w:val="both"/>
        <w:rPr>
          <w:rFonts w:ascii="Montserrat" w:eastAsia="Montserrat" w:hAnsi="Montserrat" w:cs="Montserrat"/>
          <w:b/>
          <w:sz w:val="18"/>
          <w:szCs w:val="18"/>
        </w:rPr>
      </w:pPr>
      <w:r w:rsidRPr="008349E1">
        <w:rPr>
          <w:rFonts w:ascii="Montserrat" w:eastAsia="Montserrat" w:hAnsi="Montserrat" w:cs="Montserrat"/>
          <w:b/>
          <w:sz w:val="18"/>
          <w:szCs w:val="18"/>
        </w:rPr>
        <w:t>II. Análisis de las solicitudes de acceso a la información</w:t>
      </w:r>
    </w:p>
    <w:p w14:paraId="4680A4F1" w14:textId="77777777" w:rsidR="003628B9" w:rsidRPr="008349E1" w:rsidRDefault="003628B9" w:rsidP="00656E48">
      <w:pPr>
        <w:ind w:left="720"/>
        <w:jc w:val="both"/>
        <w:rPr>
          <w:rFonts w:ascii="Montserrat" w:eastAsia="Montserrat" w:hAnsi="Montserrat" w:cs="Montserrat"/>
          <w:b/>
          <w:sz w:val="18"/>
          <w:szCs w:val="18"/>
        </w:rPr>
      </w:pPr>
    </w:p>
    <w:p w14:paraId="50448F49" w14:textId="77777777" w:rsidR="003628B9" w:rsidRPr="008349E1" w:rsidRDefault="003628B9" w:rsidP="000F75D0">
      <w:pPr>
        <w:pStyle w:val="Prrafodelista"/>
        <w:numPr>
          <w:ilvl w:val="0"/>
          <w:numId w:val="7"/>
        </w:numPr>
        <w:jc w:val="both"/>
        <w:rPr>
          <w:rFonts w:ascii="Montserrat" w:eastAsia="Montserrat" w:hAnsi="Montserrat" w:cs="Montserrat"/>
          <w:sz w:val="18"/>
          <w:szCs w:val="18"/>
        </w:rPr>
      </w:pPr>
      <w:r w:rsidRPr="008349E1">
        <w:rPr>
          <w:rFonts w:ascii="Montserrat" w:eastAsia="Montserrat" w:hAnsi="Montserrat" w:cs="Montserrat"/>
          <w:b/>
          <w:sz w:val="18"/>
          <w:szCs w:val="18"/>
        </w:rPr>
        <w:t>Respuesta a solicitud de acceso a la información en la que se analizará la clasificación de reserva</w:t>
      </w:r>
    </w:p>
    <w:p w14:paraId="7139C646" w14:textId="77777777" w:rsidR="00E97F22" w:rsidRPr="008349E1" w:rsidRDefault="00E97F22" w:rsidP="00E97F22">
      <w:pPr>
        <w:pStyle w:val="Prrafodelista"/>
        <w:ind w:left="1080"/>
        <w:jc w:val="both"/>
        <w:rPr>
          <w:rFonts w:ascii="Montserrat" w:eastAsia="Montserrat" w:hAnsi="Montserrat" w:cs="Montserrat"/>
          <w:sz w:val="18"/>
          <w:szCs w:val="18"/>
        </w:rPr>
      </w:pPr>
    </w:p>
    <w:p w14:paraId="507854B4" w14:textId="77777777" w:rsidR="003F6D2F" w:rsidRPr="008349E1" w:rsidRDefault="00E97F22" w:rsidP="000F75D0">
      <w:pPr>
        <w:pStyle w:val="Prrafodelista"/>
        <w:widowControl w:val="0"/>
        <w:numPr>
          <w:ilvl w:val="0"/>
          <w:numId w:val="8"/>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DB4FB8" w:rsidRPr="008349E1">
        <w:rPr>
          <w:rFonts w:ascii="Montserrat" w:eastAsia="Montserrat" w:hAnsi="Montserrat" w:cs="Montserrat"/>
          <w:sz w:val="18"/>
          <w:szCs w:val="18"/>
        </w:rPr>
        <w:t>0289</w:t>
      </w:r>
    </w:p>
    <w:p w14:paraId="33565F2C" w14:textId="77777777" w:rsidR="00656E48" w:rsidRPr="008349E1" w:rsidRDefault="00656E48" w:rsidP="00656E48">
      <w:pPr>
        <w:ind w:left="720"/>
        <w:jc w:val="both"/>
        <w:rPr>
          <w:rFonts w:ascii="Montserrat" w:eastAsia="Montserrat" w:hAnsi="Montserrat" w:cs="Montserrat"/>
          <w:b/>
          <w:sz w:val="18"/>
          <w:szCs w:val="18"/>
        </w:rPr>
      </w:pPr>
    </w:p>
    <w:p w14:paraId="138DF666" w14:textId="77777777" w:rsidR="003D4379" w:rsidRPr="008349E1" w:rsidRDefault="00656E48" w:rsidP="000F75D0">
      <w:pPr>
        <w:pStyle w:val="Prrafodelista"/>
        <w:numPr>
          <w:ilvl w:val="0"/>
          <w:numId w:val="7"/>
        </w:numPr>
        <w:jc w:val="both"/>
        <w:rPr>
          <w:rFonts w:ascii="Montserrat" w:eastAsia="Montserrat" w:hAnsi="Montserrat" w:cs="Montserrat"/>
          <w:sz w:val="18"/>
          <w:szCs w:val="18"/>
        </w:rPr>
      </w:pPr>
      <w:r w:rsidRPr="008349E1">
        <w:rPr>
          <w:rFonts w:ascii="Montserrat" w:eastAsia="Montserrat" w:hAnsi="Montserrat" w:cs="Montserrat"/>
          <w:b/>
          <w:sz w:val="18"/>
          <w:szCs w:val="18"/>
        </w:rPr>
        <w:t xml:space="preserve">Respuestas a solicitudes de acceso a la información en las que se analizará la clasificación de confidencialidad </w:t>
      </w:r>
    </w:p>
    <w:p w14:paraId="4832719C" w14:textId="77777777" w:rsidR="00BE5C67" w:rsidRPr="008349E1" w:rsidRDefault="00BE5C67" w:rsidP="00BE5C67">
      <w:pPr>
        <w:pStyle w:val="Prrafodelista"/>
        <w:ind w:left="1080"/>
        <w:jc w:val="both"/>
        <w:rPr>
          <w:rFonts w:ascii="Montserrat" w:eastAsia="Montserrat" w:hAnsi="Montserrat" w:cs="Montserrat"/>
          <w:sz w:val="18"/>
          <w:szCs w:val="18"/>
        </w:rPr>
      </w:pPr>
    </w:p>
    <w:p w14:paraId="523D3D3F" w14:textId="77777777" w:rsidR="000F522E" w:rsidRPr="008349E1" w:rsidRDefault="000F522E" w:rsidP="0089545B">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330026524002198</w:t>
      </w:r>
    </w:p>
    <w:p w14:paraId="12636FFC" w14:textId="77777777" w:rsidR="00AD7E21" w:rsidRPr="008349E1" w:rsidRDefault="00AD7E21" w:rsidP="0089545B">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ED6A34" w:rsidRPr="008349E1">
        <w:rPr>
          <w:rFonts w:ascii="Montserrat" w:eastAsia="Montserrat" w:hAnsi="Montserrat" w:cs="Montserrat"/>
          <w:sz w:val="18"/>
          <w:szCs w:val="18"/>
        </w:rPr>
        <w:t>2203</w:t>
      </w:r>
    </w:p>
    <w:p w14:paraId="0BCBBEB6" w14:textId="77777777" w:rsidR="00180802" w:rsidRPr="008349E1" w:rsidRDefault="00180802" w:rsidP="00180802">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ED6A34" w:rsidRPr="008349E1">
        <w:rPr>
          <w:rFonts w:ascii="Montserrat" w:eastAsia="Montserrat" w:hAnsi="Montserrat" w:cs="Montserrat"/>
          <w:sz w:val="18"/>
          <w:szCs w:val="18"/>
        </w:rPr>
        <w:t>2204</w:t>
      </w:r>
    </w:p>
    <w:p w14:paraId="22600D62" w14:textId="77777777" w:rsidR="00590769" w:rsidRPr="008349E1" w:rsidRDefault="00590769" w:rsidP="0089545B">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ED6A34" w:rsidRPr="008349E1">
        <w:rPr>
          <w:rFonts w:ascii="Montserrat" w:eastAsia="Montserrat" w:hAnsi="Montserrat" w:cs="Montserrat"/>
          <w:sz w:val="18"/>
          <w:szCs w:val="18"/>
        </w:rPr>
        <w:t>2205</w:t>
      </w:r>
    </w:p>
    <w:p w14:paraId="59EE2418" w14:textId="77777777" w:rsidR="00CD24B6" w:rsidRPr="008349E1" w:rsidRDefault="00CD24B6" w:rsidP="00CD24B6">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lastRenderedPageBreak/>
        <w:t>Folio 33002652400</w:t>
      </w:r>
      <w:r w:rsidR="00ED6A34" w:rsidRPr="008349E1">
        <w:rPr>
          <w:rFonts w:ascii="Montserrat" w:eastAsia="Montserrat" w:hAnsi="Montserrat" w:cs="Montserrat"/>
          <w:sz w:val="18"/>
          <w:szCs w:val="18"/>
        </w:rPr>
        <w:t>2206</w:t>
      </w:r>
    </w:p>
    <w:p w14:paraId="1FEB8F1A" w14:textId="77777777" w:rsidR="003D4379" w:rsidRPr="008349E1" w:rsidRDefault="00996F7C" w:rsidP="00594B03">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ED6A34" w:rsidRPr="008349E1">
        <w:rPr>
          <w:rFonts w:ascii="Montserrat" w:eastAsia="Montserrat" w:hAnsi="Montserrat" w:cs="Montserrat"/>
          <w:sz w:val="18"/>
          <w:szCs w:val="18"/>
        </w:rPr>
        <w:t>2207</w:t>
      </w:r>
    </w:p>
    <w:p w14:paraId="2ADD9EE1" w14:textId="77777777" w:rsidR="00B13ED5" w:rsidRPr="008349E1" w:rsidRDefault="00B13ED5" w:rsidP="00B13ED5">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ED6A34" w:rsidRPr="008349E1">
        <w:rPr>
          <w:rFonts w:ascii="Montserrat" w:eastAsia="Montserrat" w:hAnsi="Montserrat" w:cs="Montserrat"/>
          <w:sz w:val="18"/>
          <w:szCs w:val="18"/>
        </w:rPr>
        <w:t>2208</w:t>
      </w:r>
    </w:p>
    <w:p w14:paraId="1324EDB1" w14:textId="77777777" w:rsidR="00B20DF0" w:rsidRPr="008349E1" w:rsidRDefault="00E63F33"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ED6A34" w:rsidRPr="008349E1">
        <w:rPr>
          <w:rFonts w:ascii="Montserrat" w:eastAsia="Montserrat" w:hAnsi="Montserrat" w:cs="Montserrat"/>
          <w:sz w:val="18"/>
          <w:szCs w:val="18"/>
        </w:rPr>
        <w:t>2209</w:t>
      </w:r>
    </w:p>
    <w:p w14:paraId="0ABF4B83"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330026524002210</w:t>
      </w:r>
    </w:p>
    <w:p w14:paraId="67C09A82"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330026524002211</w:t>
      </w:r>
    </w:p>
    <w:p w14:paraId="62F456B9"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330026524002212</w:t>
      </w:r>
    </w:p>
    <w:p w14:paraId="52AFEDD1"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330026524002213</w:t>
      </w:r>
    </w:p>
    <w:p w14:paraId="4243595F"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330026524002214</w:t>
      </w:r>
    </w:p>
    <w:p w14:paraId="2CC86150"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330026524002215</w:t>
      </w:r>
    </w:p>
    <w:p w14:paraId="1E49FEB3"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330026524002216</w:t>
      </w:r>
    </w:p>
    <w:p w14:paraId="17BCDB31"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330026524002217</w:t>
      </w:r>
    </w:p>
    <w:p w14:paraId="4331A930"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330026524002218</w:t>
      </w:r>
    </w:p>
    <w:p w14:paraId="63346DBA"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330026524002219</w:t>
      </w:r>
    </w:p>
    <w:p w14:paraId="6D6269DC"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330026524002220</w:t>
      </w:r>
    </w:p>
    <w:p w14:paraId="73840F56"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330026524002221</w:t>
      </w:r>
    </w:p>
    <w:p w14:paraId="2C4D3E2B"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330026524002222</w:t>
      </w:r>
    </w:p>
    <w:p w14:paraId="2A56CF10"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330026524002223</w:t>
      </w:r>
    </w:p>
    <w:p w14:paraId="5F5271AD"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330026524002224</w:t>
      </w:r>
    </w:p>
    <w:p w14:paraId="78DFE405" w14:textId="77777777" w:rsidR="00ED6A34" w:rsidRPr="008349E1" w:rsidRDefault="00ED6A34" w:rsidP="000F75D0">
      <w:pPr>
        <w:pStyle w:val="Prrafodelista"/>
        <w:widowControl w:val="0"/>
        <w:numPr>
          <w:ilvl w:val="0"/>
          <w:numId w:val="4"/>
        </w:numPr>
        <w:ind w:left="2835" w:hanging="283"/>
        <w:jc w:val="both"/>
        <w:rPr>
          <w:rFonts w:ascii="Montserrat" w:eastAsia="Montserrat" w:hAnsi="Montserrat" w:cs="Montserrat"/>
          <w:sz w:val="18"/>
          <w:szCs w:val="18"/>
        </w:rPr>
      </w:pPr>
      <w:r w:rsidRPr="008349E1">
        <w:rPr>
          <w:rFonts w:ascii="Montserrat" w:eastAsia="Montserrat" w:hAnsi="Montserrat" w:cs="Montserrat"/>
          <w:sz w:val="18"/>
          <w:szCs w:val="18"/>
        </w:rPr>
        <w:t>Folio 330026524002225</w:t>
      </w:r>
    </w:p>
    <w:p w14:paraId="403B7C6B" w14:textId="77777777" w:rsidR="002C665B" w:rsidRPr="008349E1" w:rsidRDefault="002C665B" w:rsidP="002C665B">
      <w:pPr>
        <w:pStyle w:val="Prrafodelista"/>
        <w:widowControl w:val="0"/>
        <w:ind w:left="2835"/>
        <w:jc w:val="both"/>
        <w:rPr>
          <w:rFonts w:ascii="Montserrat" w:eastAsia="Montserrat" w:hAnsi="Montserrat" w:cs="Montserrat"/>
          <w:sz w:val="18"/>
          <w:szCs w:val="18"/>
        </w:rPr>
      </w:pPr>
    </w:p>
    <w:p w14:paraId="4520DE3A" w14:textId="77777777" w:rsidR="00656E48" w:rsidRPr="008349E1" w:rsidRDefault="003628B9" w:rsidP="00D83E23">
      <w:pPr>
        <w:ind w:firstLine="720"/>
        <w:jc w:val="both"/>
        <w:rPr>
          <w:rFonts w:ascii="Montserrat" w:eastAsia="Montserrat" w:hAnsi="Montserrat" w:cs="Montserrat"/>
          <w:b/>
          <w:sz w:val="18"/>
          <w:szCs w:val="18"/>
        </w:rPr>
      </w:pPr>
      <w:r w:rsidRPr="008349E1">
        <w:rPr>
          <w:rFonts w:ascii="Montserrat" w:eastAsia="Montserrat" w:hAnsi="Montserrat" w:cs="Montserrat"/>
          <w:b/>
          <w:sz w:val="18"/>
          <w:szCs w:val="18"/>
        </w:rPr>
        <w:t>C</w:t>
      </w:r>
      <w:r w:rsidR="00656E48" w:rsidRPr="008349E1">
        <w:rPr>
          <w:rFonts w:ascii="Montserrat" w:eastAsia="Montserrat" w:hAnsi="Montserrat" w:cs="Montserrat"/>
          <w:b/>
          <w:sz w:val="18"/>
          <w:szCs w:val="18"/>
        </w:rPr>
        <w:t>. Respuestas a solicitudes de acceso a la información en las que se analizará la versión pública</w:t>
      </w:r>
    </w:p>
    <w:p w14:paraId="18FA2A3E" w14:textId="77777777" w:rsidR="00656E48" w:rsidRPr="008349E1" w:rsidRDefault="00656E48" w:rsidP="00656E48">
      <w:pPr>
        <w:widowControl w:val="0"/>
        <w:jc w:val="both"/>
        <w:rPr>
          <w:rFonts w:ascii="Montserrat" w:eastAsia="Montserrat" w:hAnsi="Montserrat" w:cs="Montserrat"/>
          <w:sz w:val="18"/>
          <w:szCs w:val="18"/>
        </w:rPr>
      </w:pPr>
    </w:p>
    <w:p w14:paraId="503357D3" w14:textId="77777777" w:rsidR="00E56E98" w:rsidRPr="008349E1" w:rsidRDefault="00E56E98" w:rsidP="00E56E98">
      <w:pPr>
        <w:widowControl w:val="0"/>
        <w:numPr>
          <w:ilvl w:val="0"/>
          <w:numId w:val="2"/>
        </w:numPr>
        <w:ind w:left="2835" w:hanging="285"/>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FA37C8" w:rsidRPr="008349E1">
        <w:rPr>
          <w:rFonts w:ascii="Montserrat" w:eastAsia="Montserrat" w:hAnsi="Montserrat" w:cs="Montserrat"/>
          <w:sz w:val="18"/>
          <w:szCs w:val="18"/>
        </w:rPr>
        <w:t>2</w:t>
      </w:r>
      <w:r w:rsidR="002160CC" w:rsidRPr="008349E1">
        <w:rPr>
          <w:rFonts w:ascii="Montserrat" w:eastAsia="Montserrat" w:hAnsi="Montserrat" w:cs="Montserrat"/>
          <w:sz w:val="18"/>
          <w:szCs w:val="18"/>
        </w:rPr>
        <w:t>053</w:t>
      </w:r>
    </w:p>
    <w:p w14:paraId="5CBD288B" w14:textId="77777777" w:rsidR="00E65D27" w:rsidRPr="008349E1" w:rsidRDefault="00E65D27" w:rsidP="00E56E98">
      <w:pPr>
        <w:widowControl w:val="0"/>
        <w:numPr>
          <w:ilvl w:val="0"/>
          <w:numId w:val="2"/>
        </w:numPr>
        <w:ind w:left="2835" w:hanging="285"/>
        <w:jc w:val="both"/>
        <w:rPr>
          <w:rFonts w:ascii="Montserrat" w:eastAsia="Montserrat" w:hAnsi="Montserrat" w:cs="Montserrat"/>
          <w:sz w:val="18"/>
          <w:szCs w:val="18"/>
        </w:rPr>
      </w:pPr>
      <w:r w:rsidRPr="008349E1">
        <w:rPr>
          <w:rFonts w:ascii="Montserrat" w:eastAsia="Montserrat" w:hAnsi="Montserrat" w:cs="Montserrat"/>
          <w:sz w:val="18"/>
          <w:szCs w:val="18"/>
        </w:rPr>
        <w:t>Folio 330026524002</w:t>
      </w:r>
      <w:r w:rsidR="002160CC" w:rsidRPr="008349E1">
        <w:rPr>
          <w:rFonts w:ascii="Montserrat" w:eastAsia="Montserrat" w:hAnsi="Montserrat" w:cs="Montserrat"/>
          <w:sz w:val="18"/>
          <w:szCs w:val="18"/>
        </w:rPr>
        <w:t>268</w:t>
      </w:r>
    </w:p>
    <w:p w14:paraId="5FC9561A" w14:textId="77777777" w:rsidR="00A22DA1" w:rsidRPr="008349E1" w:rsidRDefault="00A22DA1" w:rsidP="00BE5C67">
      <w:pPr>
        <w:ind w:left="720"/>
        <w:jc w:val="both"/>
        <w:rPr>
          <w:rFonts w:ascii="Montserrat" w:eastAsia="Montserrat" w:hAnsi="Montserrat" w:cs="Montserrat"/>
          <w:b/>
          <w:sz w:val="18"/>
          <w:szCs w:val="18"/>
        </w:rPr>
      </w:pPr>
    </w:p>
    <w:p w14:paraId="49F91C14" w14:textId="5EE7B95B" w:rsidR="00A22DA1" w:rsidRPr="008349E1" w:rsidRDefault="00A355CC" w:rsidP="00A22DA1">
      <w:pPr>
        <w:ind w:left="720"/>
        <w:jc w:val="both"/>
        <w:rPr>
          <w:rFonts w:ascii="Montserrat" w:eastAsia="Montserrat" w:hAnsi="Montserrat" w:cs="Montserrat"/>
          <w:sz w:val="18"/>
          <w:szCs w:val="18"/>
        </w:rPr>
      </w:pPr>
      <w:r>
        <w:rPr>
          <w:rFonts w:ascii="Montserrat" w:eastAsia="Montserrat" w:hAnsi="Montserrat" w:cs="Montserrat"/>
          <w:b/>
          <w:sz w:val="18"/>
          <w:szCs w:val="18"/>
        </w:rPr>
        <w:t>III. Análisis de solicitud</w:t>
      </w:r>
      <w:r w:rsidR="00A22DA1" w:rsidRPr="008349E1">
        <w:rPr>
          <w:rFonts w:ascii="Montserrat" w:eastAsia="Montserrat" w:hAnsi="Montserrat" w:cs="Montserrat"/>
          <w:b/>
          <w:sz w:val="18"/>
          <w:szCs w:val="18"/>
        </w:rPr>
        <w:t xml:space="preserve"> de ejercicio de los derechos de acceso, rectificación, cancelación y oposición (ARCO) de datos personales</w:t>
      </w:r>
    </w:p>
    <w:p w14:paraId="74B71609" w14:textId="77777777" w:rsidR="00A22DA1" w:rsidRPr="008349E1" w:rsidRDefault="00A22DA1" w:rsidP="00A22DA1">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w:t>
      </w:r>
    </w:p>
    <w:p w14:paraId="2ED55141" w14:textId="77777777" w:rsidR="00A22DA1" w:rsidRPr="008349E1" w:rsidRDefault="00A22DA1" w:rsidP="00A22DA1">
      <w:pPr>
        <w:pStyle w:val="Prrafodelista"/>
        <w:widowControl w:val="0"/>
        <w:numPr>
          <w:ilvl w:val="0"/>
          <w:numId w:val="5"/>
        </w:numPr>
        <w:jc w:val="both"/>
        <w:rPr>
          <w:rFonts w:ascii="Montserrat" w:eastAsia="Montserrat" w:hAnsi="Montserrat" w:cs="Montserrat"/>
          <w:sz w:val="18"/>
          <w:szCs w:val="18"/>
        </w:rPr>
      </w:pPr>
      <w:r w:rsidRPr="008349E1">
        <w:rPr>
          <w:rFonts w:ascii="Montserrat" w:eastAsia="Montserrat" w:hAnsi="Montserrat" w:cs="Montserrat"/>
          <w:sz w:val="18"/>
          <w:szCs w:val="18"/>
        </w:rPr>
        <w:t>Folio 33002652400</w:t>
      </w:r>
      <w:r w:rsidR="000F522E" w:rsidRPr="008349E1">
        <w:rPr>
          <w:rFonts w:ascii="Montserrat" w:eastAsia="Montserrat" w:hAnsi="Montserrat" w:cs="Montserrat"/>
          <w:sz w:val="18"/>
          <w:szCs w:val="18"/>
        </w:rPr>
        <w:t>2012</w:t>
      </w:r>
    </w:p>
    <w:p w14:paraId="489AF95D" w14:textId="77777777" w:rsidR="00A22DA1" w:rsidRPr="008349E1" w:rsidRDefault="00A22DA1" w:rsidP="00BE5C67">
      <w:pPr>
        <w:ind w:left="720"/>
        <w:jc w:val="both"/>
        <w:rPr>
          <w:rFonts w:ascii="Montserrat" w:eastAsia="Montserrat" w:hAnsi="Montserrat" w:cs="Montserrat"/>
          <w:b/>
          <w:sz w:val="18"/>
          <w:szCs w:val="18"/>
        </w:rPr>
      </w:pPr>
    </w:p>
    <w:p w14:paraId="7C5D3AF3" w14:textId="77777777" w:rsidR="00BE5C67" w:rsidRPr="008349E1" w:rsidRDefault="00656E48" w:rsidP="00BE5C67">
      <w:pPr>
        <w:ind w:left="720"/>
        <w:jc w:val="both"/>
        <w:rPr>
          <w:rFonts w:ascii="Montserrat" w:eastAsia="Montserrat" w:hAnsi="Montserrat" w:cs="Montserrat"/>
          <w:b/>
          <w:sz w:val="18"/>
          <w:szCs w:val="18"/>
        </w:rPr>
      </w:pPr>
      <w:r w:rsidRPr="008349E1">
        <w:rPr>
          <w:rFonts w:ascii="Montserrat" w:eastAsia="Montserrat" w:hAnsi="Montserrat" w:cs="Montserrat"/>
          <w:b/>
          <w:sz w:val="18"/>
          <w:szCs w:val="18"/>
        </w:rPr>
        <w:t>I</w:t>
      </w:r>
      <w:r w:rsidR="00A22DA1" w:rsidRPr="008349E1">
        <w:rPr>
          <w:rFonts w:ascii="Montserrat" w:eastAsia="Montserrat" w:hAnsi="Montserrat" w:cs="Montserrat"/>
          <w:b/>
          <w:sz w:val="18"/>
          <w:szCs w:val="18"/>
        </w:rPr>
        <w:t>V</w:t>
      </w:r>
      <w:r w:rsidRPr="008349E1">
        <w:rPr>
          <w:rFonts w:ascii="Montserrat" w:eastAsia="Montserrat" w:hAnsi="Montserrat" w:cs="Montserrat"/>
          <w:b/>
          <w:sz w:val="18"/>
          <w:szCs w:val="18"/>
        </w:rPr>
        <w:t xml:space="preserve">. </w:t>
      </w:r>
      <w:r w:rsidR="00BE5C67" w:rsidRPr="008349E1">
        <w:rPr>
          <w:rFonts w:ascii="Montserrat" w:eastAsia="Montserrat" w:hAnsi="Montserrat" w:cs="Montserrat"/>
          <w:b/>
          <w:sz w:val="18"/>
          <w:szCs w:val="18"/>
        </w:rPr>
        <w:t xml:space="preserve"> Cumplimiento a recurso de revisión INAI </w:t>
      </w:r>
    </w:p>
    <w:p w14:paraId="1FAB7823" w14:textId="77777777" w:rsidR="00BE5C67" w:rsidRPr="008349E1" w:rsidRDefault="00BE5C67" w:rsidP="00BE5C67">
      <w:pPr>
        <w:ind w:left="720"/>
        <w:jc w:val="both"/>
        <w:rPr>
          <w:rFonts w:ascii="Montserrat" w:eastAsia="Montserrat" w:hAnsi="Montserrat" w:cs="Montserrat"/>
          <w:b/>
          <w:sz w:val="18"/>
          <w:szCs w:val="18"/>
        </w:rPr>
      </w:pPr>
    </w:p>
    <w:p w14:paraId="102C93EF" w14:textId="77777777" w:rsidR="00C84844" w:rsidRPr="008349E1" w:rsidRDefault="00C84844" w:rsidP="00940912">
      <w:pPr>
        <w:widowControl w:val="0"/>
        <w:numPr>
          <w:ilvl w:val="3"/>
          <w:numId w:val="3"/>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Folio </w:t>
      </w:r>
      <w:r w:rsidRPr="008349E1">
        <w:rPr>
          <w:rFonts w:ascii="Montserrat" w:eastAsia="Montserrat" w:hAnsi="Montserrat" w:cs="Montserrat"/>
          <w:iCs/>
          <w:sz w:val="18"/>
          <w:szCs w:val="18"/>
        </w:rPr>
        <w:t>33002652400</w:t>
      </w:r>
      <w:r w:rsidR="00252257" w:rsidRPr="008349E1">
        <w:rPr>
          <w:rFonts w:ascii="Montserrat" w:eastAsia="Montserrat" w:hAnsi="Montserrat" w:cs="Montserrat"/>
          <w:iCs/>
          <w:sz w:val="18"/>
          <w:szCs w:val="18"/>
        </w:rPr>
        <w:t>1315</w:t>
      </w:r>
      <w:r w:rsidRPr="008349E1">
        <w:rPr>
          <w:rFonts w:ascii="Montserrat" w:eastAsia="Montserrat" w:hAnsi="Montserrat" w:cs="Montserrat"/>
          <w:sz w:val="18"/>
          <w:szCs w:val="18"/>
        </w:rPr>
        <w:t xml:space="preserve">    RRA </w:t>
      </w:r>
      <w:r w:rsidR="00252257" w:rsidRPr="008349E1">
        <w:rPr>
          <w:rFonts w:ascii="Montserrat" w:eastAsia="Montserrat" w:hAnsi="Montserrat" w:cs="Montserrat"/>
          <w:sz w:val="18"/>
          <w:szCs w:val="18"/>
        </w:rPr>
        <w:t>8145</w:t>
      </w:r>
      <w:r w:rsidRPr="008349E1">
        <w:rPr>
          <w:rFonts w:ascii="Montserrat" w:eastAsia="Montserrat" w:hAnsi="Montserrat" w:cs="Montserrat"/>
          <w:sz w:val="18"/>
          <w:szCs w:val="18"/>
        </w:rPr>
        <w:t>/24</w:t>
      </w:r>
    </w:p>
    <w:p w14:paraId="1933FAAA" w14:textId="77777777" w:rsidR="007E7099" w:rsidRPr="008349E1" w:rsidRDefault="007E7099" w:rsidP="004C1504">
      <w:pPr>
        <w:pStyle w:val="Prrafodelista"/>
        <w:widowControl w:val="0"/>
        <w:ind w:left="2880"/>
        <w:jc w:val="both"/>
        <w:rPr>
          <w:rFonts w:ascii="Montserrat" w:eastAsia="Montserrat" w:hAnsi="Montserrat" w:cs="Montserrat"/>
          <w:sz w:val="18"/>
          <w:szCs w:val="18"/>
        </w:rPr>
      </w:pPr>
    </w:p>
    <w:p w14:paraId="7A240021" w14:textId="77777777" w:rsidR="00656E48" w:rsidRPr="008349E1" w:rsidRDefault="004C1504" w:rsidP="00656E48">
      <w:pPr>
        <w:ind w:left="720"/>
        <w:jc w:val="both"/>
        <w:rPr>
          <w:rFonts w:ascii="Montserrat" w:eastAsia="Montserrat" w:hAnsi="Montserrat" w:cs="Montserrat"/>
          <w:b/>
          <w:sz w:val="18"/>
          <w:szCs w:val="18"/>
        </w:rPr>
      </w:pPr>
      <w:r w:rsidRPr="008349E1">
        <w:rPr>
          <w:rFonts w:ascii="Montserrat" w:eastAsia="Montserrat" w:hAnsi="Montserrat" w:cs="Montserrat"/>
          <w:b/>
          <w:sz w:val="18"/>
          <w:szCs w:val="18"/>
        </w:rPr>
        <w:t xml:space="preserve">V. </w:t>
      </w:r>
      <w:r w:rsidR="00656E48" w:rsidRPr="008349E1">
        <w:rPr>
          <w:rFonts w:ascii="Montserrat" w:eastAsia="Montserrat" w:hAnsi="Montserrat" w:cs="Montserrat"/>
          <w:b/>
          <w:sz w:val="18"/>
          <w:szCs w:val="18"/>
        </w:rPr>
        <w:t>Solicitudes de acceso a la información en las que se analizará la ampliación de plazo para dar respuesta</w:t>
      </w:r>
    </w:p>
    <w:p w14:paraId="2174BBD8" w14:textId="77777777" w:rsidR="00D01CCD" w:rsidRPr="008349E1" w:rsidRDefault="00D01CCD" w:rsidP="00D01CCD">
      <w:pPr>
        <w:ind w:left="720"/>
        <w:jc w:val="both"/>
        <w:rPr>
          <w:rFonts w:ascii="Montserrat" w:eastAsia="Montserrat" w:hAnsi="Montserrat" w:cs="Montserrat"/>
          <w:b/>
          <w:sz w:val="18"/>
          <w:szCs w:val="18"/>
        </w:rPr>
      </w:pPr>
    </w:p>
    <w:p w14:paraId="16570691"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330026524002134</w:t>
      </w:r>
    </w:p>
    <w:p w14:paraId="23A3ABE3"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330026524002135</w:t>
      </w:r>
    </w:p>
    <w:p w14:paraId="5905FAAE"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330026524002136</w:t>
      </w:r>
    </w:p>
    <w:p w14:paraId="556ECF88"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330026524002137</w:t>
      </w:r>
    </w:p>
    <w:p w14:paraId="171C8AF2"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330026524002143</w:t>
      </w:r>
    </w:p>
    <w:p w14:paraId="3D0B2707"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330026524002147</w:t>
      </w:r>
    </w:p>
    <w:p w14:paraId="6FE50B7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330026524002155</w:t>
      </w:r>
    </w:p>
    <w:p w14:paraId="40F5987E"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330026524002158</w:t>
      </w:r>
    </w:p>
    <w:p w14:paraId="28E7DF89"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330026524002159</w:t>
      </w:r>
    </w:p>
    <w:p w14:paraId="6277425D"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330026524002160</w:t>
      </w:r>
    </w:p>
    <w:p w14:paraId="1439E173"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330026524002164</w:t>
      </w:r>
    </w:p>
    <w:p w14:paraId="0B8AAF54"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330026524002165</w:t>
      </w:r>
    </w:p>
    <w:p w14:paraId="6274E5FB"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330026524002166</w:t>
      </w:r>
    </w:p>
    <w:p w14:paraId="39A7BE6D"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lastRenderedPageBreak/>
        <w:t xml:space="preserve"> Folio 330026524002168</w:t>
      </w:r>
    </w:p>
    <w:p w14:paraId="7341392E"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330026524002173</w:t>
      </w:r>
    </w:p>
    <w:p w14:paraId="283B94E5"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330026524002175</w:t>
      </w:r>
    </w:p>
    <w:p w14:paraId="10CBE059"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330026524002184</w:t>
      </w:r>
    </w:p>
    <w:p w14:paraId="786A70EC"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330026524002187</w:t>
      </w:r>
    </w:p>
    <w:p w14:paraId="267B0F9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330026524002195</w:t>
      </w:r>
    </w:p>
    <w:p w14:paraId="5A11BF1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330026524002199</w:t>
      </w:r>
    </w:p>
    <w:p w14:paraId="75DCA7C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330026524002200</w:t>
      </w:r>
    </w:p>
    <w:p w14:paraId="2D1D4FA4"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330026524002226</w:t>
      </w:r>
    </w:p>
    <w:p w14:paraId="58851208"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330026524002228</w:t>
      </w:r>
    </w:p>
    <w:p w14:paraId="04119361"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330026524002230</w:t>
      </w:r>
    </w:p>
    <w:p w14:paraId="314F94E1"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330026524002234</w:t>
      </w:r>
    </w:p>
    <w:p w14:paraId="550F4EC2"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330026524002235</w:t>
      </w:r>
    </w:p>
    <w:p w14:paraId="474D4C35"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330026524002237</w:t>
      </w:r>
    </w:p>
    <w:p w14:paraId="7B715E0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330026524002238</w:t>
      </w:r>
    </w:p>
    <w:p w14:paraId="4731050A"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330026524002239</w:t>
      </w:r>
    </w:p>
    <w:p w14:paraId="3E9B2A0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330026524002240</w:t>
      </w:r>
    </w:p>
    <w:p w14:paraId="61A7F667"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330026524002242</w:t>
      </w:r>
    </w:p>
    <w:p w14:paraId="03A4BF8A"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330026524002243</w:t>
      </w:r>
    </w:p>
    <w:p w14:paraId="6254B6BF"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330026524002245</w:t>
      </w:r>
    </w:p>
    <w:p w14:paraId="66F39E44"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330026524002246</w:t>
      </w:r>
    </w:p>
    <w:p w14:paraId="2B0B919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330026524002252</w:t>
      </w:r>
    </w:p>
    <w:p w14:paraId="75DCFD22"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330026524002254</w:t>
      </w:r>
    </w:p>
    <w:p w14:paraId="39E7F2CB"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330026524002257</w:t>
      </w:r>
    </w:p>
    <w:p w14:paraId="125A2FE3"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330026524002262</w:t>
      </w:r>
    </w:p>
    <w:p w14:paraId="28EBDEA6" w14:textId="26E20F08"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330026524002264</w:t>
      </w:r>
    </w:p>
    <w:p w14:paraId="49676D50" w14:textId="028F6794" w:rsidR="00AD017B" w:rsidRPr="008349E1" w:rsidRDefault="00AD017B"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330026524002265</w:t>
      </w:r>
    </w:p>
    <w:p w14:paraId="7BC94F35"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330026524002269</w:t>
      </w:r>
    </w:p>
    <w:p w14:paraId="74F09A57"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330026524002270</w:t>
      </w:r>
    </w:p>
    <w:p w14:paraId="4D5DDFA2"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330026524002274</w:t>
      </w:r>
    </w:p>
    <w:p w14:paraId="25593693"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330026524002275</w:t>
      </w:r>
    </w:p>
    <w:p w14:paraId="6A8F6E61"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330026524002278</w:t>
      </w:r>
    </w:p>
    <w:p w14:paraId="1B8A7C4C"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330026524002279</w:t>
      </w:r>
    </w:p>
    <w:p w14:paraId="2ACF2928"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330026524002281</w:t>
      </w:r>
    </w:p>
    <w:p w14:paraId="686AAA30"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330026524002282</w:t>
      </w:r>
    </w:p>
    <w:p w14:paraId="5F0FD84A"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330026524002284</w:t>
      </w:r>
    </w:p>
    <w:p w14:paraId="7DE97B73"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330026524002286</w:t>
      </w:r>
    </w:p>
    <w:p w14:paraId="0131F28D"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330026524002287</w:t>
      </w:r>
    </w:p>
    <w:p w14:paraId="7432C3CA"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330026524002291</w:t>
      </w:r>
    </w:p>
    <w:p w14:paraId="5A8E21E8"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330026524002293</w:t>
      </w:r>
    </w:p>
    <w:p w14:paraId="19B79A8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330026524002294</w:t>
      </w:r>
    </w:p>
    <w:p w14:paraId="33AFC6F8"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330026524002295</w:t>
      </w:r>
    </w:p>
    <w:p w14:paraId="7970EC1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330026524002296</w:t>
      </w:r>
    </w:p>
    <w:p w14:paraId="7C1DF995"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330026524002299</w:t>
      </w:r>
    </w:p>
    <w:p w14:paraId="24FCB10E"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330026524002300</w:t>
      </w:r>
    </w:p>
    <w:p w14:paraId="0D213D88"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330026524002301</w:t>
      </w:r>
    </w:p>
    <w:p w14:paraId="4F423CE8"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330026524002302</w:t>
      </w:r>
    </w:p>
    <w:p w14:paraId="3B277A75"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330026524002303</w:t>
      </w:r>
    </w:p>
    <w:p w14:paraId="74919CBD"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330026524002307</w:t>
      </w:r>
    </w:p>
    <w:p w14:paraId="1136EE62"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330026524002308</w:t>
      </w:r>
    </w:p>
    <w:p w14:paraId="0363D27D"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330026524002309</w:t>
      </w:r>
    </w:p>
    <w:p w14:paraId="278EB152"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lastRenderedPageBreak/>
        <w:t xml:space="preserve"> Folio 330026524002310</w:t>
      </w:r>
    </w:p>
    <w:p w14:paraId="28355B33"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330026524002311</w:t>
      </w:r>
    </w:p>
    <w:p w14:paraId="21F88726"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330026524002313</w:t>
      </w:r>
    </w:p>
    <w:p w14:paraId="56658B8E"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330026524002317</w:t>
      </w:r>
    </w:p>
    <w:p w14:paraId="10A79CC2"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330026524002319</w:t>
      </w:r>
    </w:p>
    <w:p w14:paraId="09356D9C"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330026524002320</w:t>
      </w:r>
    </w:p>
    <w:p w14:paraId="61BAB6D0"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330026524002321</w:t>
      </w:r>
    </w:p>
    <w:p w14:paraId="53042BCB"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330026524002323</w:t>
      </w:r>
    </w:p>
    <w:p w14:paraId="6210E99B"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330026524002325</w:t>
      </w:r>
    </w:p>
    <w:p w14:paraId="3DDEB780" w14:textId="77777777" w:rsidR="00D01CC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330026524002330</w:t>
      </w:r>
    </w:p>
    <w:p w14:paraId="4CAC921F" w14:textId="24327B53" w:rsidR="001D02BD" w:rsidRPr="008349E1" w:rsidRDefault="00D01CCD" w:rsidP="00D01CCD">
      <w:pPr>
        <w:widowControl w:val="0"/>
        <w:numPr>
          <w:ilvl w:val="0"/>
          <w:numId w:val="1"/>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330026524002337</w:t>
      </w:r>
    </w:p>
    <w:p w14:paraId="136E87FB" w14:textId="77777777" w:rsidR="001F5F6F" w:rsidRPr="008349E1" w:rsidRDefault="001F5F6F" w:rsidP="008A6208">
      <w:pPr>
        <w:keepLines/>
        <w:ind w:left="720"/>
        <w:jc w:val="both"/>
        <w:rPr>
          <w:rFonts w:ascii="Montserrat" w:eastAsia="Montserrat" w:hAnsi="Montserrat" w:cs="Montserrat"/>
          <w:b/>
          <w:sz w:val="18"/>
          <w:szCs w:val="18"/>
        </w:rPr>
      </w:pPr>
    </w:p>
    <w:p w14:paraId="12635E0F" w14:textId="6AFB7823" w:rsidR="008A6208" w:rsidRPr="008349E1" w:rsidRDefault="008A6208" w:rsidP="008A6208">
      <w:pPr>
        <w:keepLines/>
        <w:ind w:left="720"/>
        <w:jc w:val="both"/>
        <w:rPr>
          <w:rFonts w:ascii="Montserrat" w:eastAsia="Montserrat" w:hAnsi="Montserrat" w:cs="Montserrat"/>
          <w:b/>
          <w:sz w:val="18"/>
          <w:szCs w:val="18"/>
        </w:rPr>
      </w:pPr>
      <w:r w:rsidRPr="008349E1">
        <w:rPr>
          <w:rFonts w:ascii="Montserrat" w:eastAsia="Montserrat" w:hAnsi="Montserrat" w:cs="Montserrat"/>
          <w:b/>
          <w:sz w:val="18"/>
          <w:szCs w:val="18"/>
        </w:rPr>
        <w:t xml:space="preserve">VI. Versiones públicas para dar cumplimiento a las obligaciones de transparencia previstas en la Ley General de Transparencia y </w:t>
      </w:r>
      <w:r w:rsidR="00A355CC">
        <w:rPr>
          <w:rFonts w:ascii="Montserrat" w:eastAsia="Montserrat" w:hAnsi="Montserrat" w:cs="Montserrat"/>
          <w:b/>
          <w:sz w:val="18"/>
          <w:szCs w:val="18"/>
        </w:rPr>
        <w:t>Acceso a la Información Pública</w:t>
      </w:r>
    </w:p>
    <w:p w14:paraId="091C2FEE" w14:textId="77777777" w:rsidR="00B831A1" w:rsidRPr="008349E1" w:rsidRDefault="00B831A1" w:rsidP="008A6208">
      <w:pPr>
        <w:keepLines/>
        <w:ind w:left="720"/>
        <w:jc w:val="both"/>
        <w:rPr>
          <w:rFonts w:ascii="Montserrat" w:eastAsia="Montserrat" w:hAnsi="Montserrat" w:cs="Montserrat"/>
          <w:b/>
          <w:sz w:val="18"/>
          <w:szCs w:val="18"/>
        </w:rPr>
      </w:pPr>
    </w:p>
    <w:p w14:paraId="19678612" w14:textId="3A6A45DD" w:rsidR="00B831A1" w:rsidRPr="008349E1" w:rsidRDefault="00B831A1" w:rsidP="00B831A1">
      <w:pPr>
        <w:ind w:firstLine="720"/>
        <w:jc w:val="both"/>
        <w:rPr>
          <w:rFonts w:ascii="Montserrat" w:eastAsia="Montserrat" w:hAnsi="Montserrat" w:cs="Montserrat"/>
          <w:b/>
          <w:sz w:val="18"/>
          <w:szCs w:val="18"/>
        </w:rPr>
      </w:pPr>
      <w:r w:rsidRPr="008349E1">
        <w:rPr>
          <w:rFonts w:ascii="Montserrat" w:eastAsia="Montserrat" w:hAnsi="Montserrat" w:cs="Montserrat"/>
          <w:b/>
          <w:sz w:val="18"/>
          <w:szCs w:val="18"/>
        </w:rPr>
        <w:t>A</w:t>
      </w:r>
      <w:r w:rsidR="00A355CC">
        <w:rPr>
          <w:rFonts w:ascii="Montserrat" w:eastAsia="Montserrat" w:hAnsi="Montserrat" w:cs="Montserrat"/>
          <w:b/>
          <w:sz w:val="18"/>
          <w:szCs w:val="18"/>
        </w:rPr>
        <w:t>.  Artículo 70, f</w:t>
      </w:r>
      <w:r w:rsidRPr="008349E1">
        <w:rPr>
          <w:rFonts w:ascii="Montserrat" w:eastAsia="Montserrat" w:hAnsi="Montserrat" w:cs="Montserrat"/>
          <w:b/>
          <w:sz w:val="18"/>
          <w:szCs w:val="18"/>
        </w:rPr>
        <w:t>racción IX de la LGTAIP</w:t>
      </w:r>
    </w:p>
    <w:p w14:paraId="338F1464" w14:textId="77777777" w:rsidR="00B831A1" w:rsidRPr="008349E1" w:rsidRDefault="00B831A1" w:rsidP="00B831A1">
      <w:pPr>
        <w:keepLines/>
        <w:ind w:left="720"/>
        <w:jc w:val="both"/>
        <w:rPr>
          <w:rFonts w:ascii="Montserrat" w:eastAsia="Montserrat" w:hAnsi="Montserrat" w:cs="Montserrat"/>
          <w:b/>
          <w:sz w:val="18"/>
          <w:szCs w:val="18"/>
        </w:rPr>
      </w:pPr>
    </w:p>
    <w:p w14:paraId="130E0E7B" w14:textId="77777777" w:rsidR="00B831A1" w:rsidRPr="008349E1" w:rsidRDefault="00B831A1" w:rsidP="00B831A1">
      <w:pPr>
        <w:keepLines/>
        <w:ind w:left="720"/>
        <w:jc w:val="both"/>
        <w:rPr>
          <w:rFonts w:ascii="Montserrat" w:eastAsia="Montserrat" w:hAnsi="Montserrat" w:cs="Montserrat"/>
          <w:b/>
          <w:sz w:val="18"/>
          <w:szCs w:val="18"/>
        </w:rPr>
      </w:pPr>
      <w:r w:rsidRPr="008349E1">
        <w:rPr>
          <w:rFonts w:ascii="Montserrat" w:eastAsia="Montserrat" w:hAnsi="Montserrat" w:cs="Montserrat"/>
          <w:sz w:val="18"/>
          <w:szCs w:val="18"/>
        </w:rPr>
        <w:tab/>
        <w:t>A.1 Dirección General de Programación y Presupuesto (DGPYP) VP 0058/2024</w:t>
      </w:r>
    </w:p>
    <w:p w14:paraId="1D4E4978" w14:textId="77777777" w:rsidR="008A6208" w:rsidRPr="008349E1" w:rsidRDefault="008A6208" w:rsidP="008A6208">
      <w:pPr>
        <w:jc w:val="both"/>
        <w:rPr>
          <w:rFonts w:ascii="Montserrat" w:eastAsia="Montserrat" w:hAnsi="Montserrat" w:cs="Montserrat"/>
          <w:b/>
          <w:sz w:val="18"/>
          <w:szCs w:val="18"/>
        </w:rPr>
      </w:pPr>
    </w:p>
    <w:p w14:paraId="5F6550B1" w14:textId="75620DBA" w:rsidR="008A6208" w:rsidRPr="008349E1" w:rsidRDefault="00B831A1" w:rsidP="008A6208">
      <w:pPr>
        <w:ind w:firstLine="720"/>
        <w:jc w:val="both"/>
        <w:rPr>
          <w:rFonts w:ascii="Montserrat" w:eastAsia="Montserrat" w:hAnsi="Montserrat" w:cs="Montserrat"/>
          <w:b/>
          <w:sz w:val="18"/>
          <w:szCs w:val="18"/>
        </w:rPr>
      </w:pPr>
      <w:r w:rsidRPr="008349E1">
        <w:rPr>
          <w:rFonts w:ascii="Montserrat" w:eastAsia="Montserrat" w:hAnsi="Montserrat" w:cs="Montserrat"/>
          <w:b/>
          <w:sz w:val="18"/>
          <w:szCs w:val="18"/>
        </w:rPr>
        <w:t>B</w:t>
      </w:r>
      <w:r w:rsidR="00A355CC">
        <w:rPr>
          <w:rFonts w:ascii="Montserrat" w:eastAsia="Montserrat" w:hAnsi="Montserrat" w:cs="Montserrat"/>
          <w:b/>
          <w:sz w:val="18"/>
          <w:szCs w:val="18"/>
        </w:rPr>
        <w:t>.  Artículo 70, f</w:t>
      </w:r>
      <w:r w:rsidR="008A6208" w:rsidRPr="008349E1">
        <w:rPr>
          <w:rFonts w:ascii="Montserrat" w:eastAsia="Montserrat" w:hAnsi="Montserrat" w:cs="Montserrat"/>
          <w:b/>
          <w:sz w:val="18"/>
          <w:szCs w:val="18"/>
        </w:rPr>
        <w:t>racción XXXVI de la LGTAIP</w:t>
      </w:r>
    </w:p>
    <w:p w14:paraId="4CD576CF" w14:textId="77777777" w:rsidR="008A6208" w:rsidRPr="008349E1" w:rsidRDefault="008A6208" w:rsidP="008A6208">
      <w:pPr>
        <w:keepLines/>
        <w:ind w:left="720"/>
        <w:jc w:val="both"/>
        <w:rPr>
          <w:rFonts w:ascii="Montserrat" w:eastAsia="Montserrat" w:hAnsi="Montserrat" w:cs="Montserrat"/>
          <w:b/>
          <w:sz w:val="18"/>
          <w:szCs w:val="18"/>
        </w:rPr>
      </w:pPr>
    </w:p>
    <w:p w14:paraId="343BBB3E" w14:textId="77777777" w:rsidR="008A6208" w:rsidRPr="008349E1" w:rsidRDefault="00B831A1" w:rsidP="008A6208">
      <w:pPr>
        <w:keepLines/>
        <w:ind w:left="1440"/>
        <w:jc w:val="both"/>
        <w:rPr>
          <w:rFonts w:ascii="Montserrat" w:eastAsia="Montserrat" w:hAnsi="Montserrat" w:cs="Montserrat"/>
          <w:b/>
          <w:sz w:val="18"/>
          <w:szCs w:val="18"/>
        </w:rPr>
      </w:pPr>
      <w:r w:rsidRPr="008349E1">
        <w:rPr>
          <w:rFonts w:ascii="Montserrat" w:eastAsia="Montserrat" w:hAnsi="Montserrat" w:cs="Montserrat"/>
          <w:sz w:val="18"/>
          <w:szCs w:val="18"/>
        </w:rPr>
        <w:t>B</w:t>
      </w:r>
      <w:r w:rsidR="008A6208" w:rsidRPr="008349E1">
        <w:rPr>
          <w:rFonts w:ascii="Montserrat" w:eastAsia="Montserrat" w:hAnsi="Montserrat" w:cs="Montserrat"/>
          <w:sz w:val="18"/>
          <w:szCs w:val="18"/>
        </w:rPr>
        <w:t>.1 Órgano Interno de Control de la Secretaría de la Función Pública (OIC-SFP) VP 0057/2024</w:t>
      </w:r>
    </w:p>
    <w:p w14:paraId="728AFD68" w14:textId="77777777" w:rsidR="008A6208" w:rsidRPr="008349E1" w:rsidRDefault="008A6208" w:rsidP="008A6208">
      <w:pPr>
        <w:keepLines/>
        <w:ind w:left="720"/>
        <w:jc w:val="both"/>
        <w:rPr>
          <w:rFonts w:ascii="Montserrat" w:eastAsia="Montserrat" w:hAnsi="Montserrat" w:cs="Montserrat"/>
          <w:b/>
          <w:sz w:val="18"/>
          <w:szCs w:val="18"/>
        </w:rPr>
      </w:pPr>
    </w:p>
    <w:p w14:paraId="59286E59" w14:textId="77777777" w:rsidR="00656E48" w:rsidRPr="008349E1" w:rsidRDefault="00370D35" w:rsidP="00656E48">
      <w:pPr>
        <w:keepLines/>
        <w:ind w:left="720"/>
        <w:jc w:val="both"/>
        <w:rPr>
          <w:rFonts w:ascii="Montserrat" w:eastAsia="Montserrat" w:hAnsi="Montserrat" w:cs="Montserrat"/>
          <w:b/>
          <w:sz w:val="18"/>
          <w:szCs w:val="18"/>
        </w:rPr>
      </w:pPr>
      <w:r w:rsidRPr="008349E1">
        <w:rPr>
          <w:rFonts w:ascii="Montserrat" w:eastAsia="Montserrat" w:hAnsi="Montserrat" w:cs="Montserrat"/>
          <w:b/>
          <w:sz w:val="18"/>
          <w:szCs w:val="18"/>
        </w:rPr>
        <w:t>V</w:t>
      </w:r>
      <w:r w:rsidR="008A6208" w:rsidRPr="008349E1">
        <w:rPr>
          <w:rFonts w:ascii="Montserrat" w:eastAsia="Montserrat" w:hAnsi="Montserrat" w:cs="Montserrat"/>
          <w:b/>
          <w:sz w:val="18"/>
          <w:szCs w:val="18"/>
        </w:rPr>
        <w:t>I</w:t>
      </w:r>
      <w:r w:rsidR="00A22DA1" w:rsidRPr="008349E1">
        <w:rPr>
          <w:rFonts w:ascii="Montserrat" w:eastAsia="Montserrat" w:hAnsi="Montserrat" w:cs="Montserrat"/>
          <w:b/>
          <w:sz w:val="18"/>
          <w:szCs w:val="18"/>
        </w:rPr>
        <w:t>I</w:t>
      </w:r>
      <w:r w:rsidRPr="008349E1">
        <w:rPr>
          <w:rFonts w:ascii="Montserrat" w:eastAsia="Montserrat" w:hAnsi="Montserrat" w:cs="Montserrat"/>
          <w:b/>
          <w:sz w:val="18"/>
          <w:szCs w:val="18"/>
        </w:rPr>
        <w:t xml:space="preserve">. </w:t>
      </w:r>
      <w:r w:rsidR="00656E48" w:rsidRPr="008349E1">
        <w:rPr>
          <w:rFonts w:ascii="Montserrat" w:eastAsia="Montserrat" w:hAnsi="Montserrat" w:cs="Montserrat"/>
          <w:b/>
          <w:sz w:val="18"/>
          <w:szCs w:val="18"/>
        </w:rPr>
        <w:t xml:space="preserve"> Asuntos Generales</w:t>
      </w:r>
    </w:p>
    <w:p w14:paraId="7F1E3800" w14:textId="77777777" w:rsidR="008A6208" w:rsidRPr="008349E1" w:rsidRDefault="008A6208" w:rsidP="00656E48">
      <w:pPr>
        <w:keepLines/>
        <w:spacing w:after="160"/>
        <w:ind w:left="2160" w:firstLine="720"/>
        <w:jc w:val="both"/>
        <w:rPr>
          <w:rFonts w:ascii="Montserrat" w:eastAsia="Montserrat" w:hAnsi="Montserrat" w:cs="Montserrat"/>
          <w:b/>
          <w:sz w:val="18"/>
          <w:szCs w:val="18"/>
        </w:rPr>
      </w:pPr>
    </w:p>
    <w:p w14:paraId="455758E0" w14:textId="77777777" w:rsidR="00656E48" w:rsidRPr="008349E1" w:rsidRDefault="00656E48" w:rsidP="00656E48">
      <w:pPr>
        <w:keepLines/>
        <w:spacing w:after="160"/>
        <w:ind w:left="2160" w:firstLine="720"/>
        <w:jc w:val="both"/>
        <w:rPr>
          <w:rFonts w:ascii="Montserrat" w:eastAsia="Montserrat" w:hAnsi="Montserrat" w:cs="Montserrat"/>
          <w:b/>
          <w:sz w:val="18"/>
          <w:szCs w:val="18"/>
        </w:rPr>
      </w:pPr>
      <w:r w:rsidRPr="008349E1">
        <w:rPr>
          <w:rFonts w:ascii="Montserrat" w:eastAsia="Montserrat" w:hAnsi="Montserrat" w:cs="Montserrat"/>
          <w:b/>
          <w:sz w:val="18"/>
          <w:szCs w:val="18"/>
        </w:rPr>
        <w:t>SEGUNDO PUNTO DEL ORDEN DEL DÍA</w:t>
      </w:r>
    </w:p>
    <w:p w14:paraId="42F97366" w14:textId="77777777" w:rsidR="000E634C" w:rsidRPr="008349E1" w:rsidRDefault="00656E48" w:rsidP="003E60B2">
      <w:pPr>
        <w:jc w:val="both"/>
        <w:rPr>
          <w:rFonts w:ascii="Montserrat" w:eastAsia="Montserrat" w:hAnsi="Montserrat" w:cs="Montserrat"/>
          <w:sz w:val="18"/>
          <w:szCs w:val="18"/>
        </w:rPr>
      </w:pPr>
      <w:r w:rsidRPr="008349E1">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76CCEAB7" w14:textId="77777777" w:rsidR="003628B9" w:rsidRPr="008349E1" w:rsidRDefault="003628B9" w:rsidP="003628B9">
      <w:pPr>
        <w:jc w:val="both"/>
        <w:rPr>
          <w:rFonts w:ascii="Montserrat" w:eastAsia="Montserrat" w:hAnsi="Montserrat" w:cs="Montserrat"/>
          <w:sz w:val="18"/>
          <w:szCs w:val="18"/>
        </w:rPr>
      </w:pPr>
    </w:p>
    <w:p w14:paraId="2E556671" w14:textId="77777777" w:rsidR="003628B9" w:rsidRPr="008349E1" w:rsidRDefault="003628B9" w:rsidP="0089545B">
      <w:pPr>
        <w:pStyle w:val="Prrafodelista"/>
        <w:numPr>
          <w:ilvl w:val="0"/>
          <w:numId w:val="9"/>
        </w:numPr>
        <w:ind w:right="49"/>
        <w:jc w:val="both"/>
        <w:rPr>
          <w:rFonts w:ascii="Montserrat" w:eastAsia="Montserrat" w:hAnsi="Montserrat" w:cs="Montserrat"/>
          <w:b/>
          <w:sz w:val="18"/>
          <w:szCs w:val="18"/>
        </w:rPr>
      </w:pPr>
      <w:r w:rsidRPr="008349E1">
        <w:rPr>
          <w:rFonts w:ascii="Montserrat" w:eastAsia="Montserrat" w:hAnsi="Montserrat" w:cs="Montserrat"/>
          <w:b/>
          <w:sz w:val="18"/>
          <w:szCs w:val="18"/>
        </w:rPr>
        <w:t>Respuesta a solicitud de acceso a la información en la que se analizará la clasificación de reserva</w:t>
      </w:r>
    </w:p>
    <w:p w14:paraId="1D47CF8D" w14:textId="77777777" w:rsidR="0082541B" w:rsidRPr="008349E1" w:rsidRDefault="0082541B" w:rsidP="0057116B">
      <w:pPr>
        <w:ind w:right="-19"/>
        <w:jc w:val="both"/>
        <w:rPr>
          <w:rFonts w:ascii="Montserrat" w:eastAsia="Montserrat" w:hAnsi="Montserrat" w:cs="Montserrat"/>
          <w:b/>
          <w:sz w:val="18"/>
          <w:szCs w:val="18"/>
        </w:rPr>
      </w:pPr>
    </w:p>
    <w:p w14:paraId="66F2072C" w14:textId="0B1D6691" w:rsidR="0082541B" w:rsidRPr="008349E1" w:rsidRDefault="0082541B" w:rsidP="0082541B">
      <w:pPr>
        <w:ind w:right="49"/>
        <w:jc w:val="both"/>
        <w:rPr>
          <w:rFonts w:ascii="Montserrat" w:hAnsi="Montserrat"/>
          <w:b/>
          <w:sz w:val="18"/>
          <w:szCs w:val="18"/>
        </w:rPr>
      </w:pPr>
      <w:r w:rsidRPr="008349E1">
        <w:rPr>
          <w:rFonts w:ascii="Montserrat" w:eastAsia="Montserrat" w:hAnsi="Montserrat" w:cs="Montserrat"/>
          <w:b/>
          <w:sz w:val="18"/>
          <w:szCs w:val="18"/>
        </w:rPr>
        <w:t xml:space="preserve">A.1 Folio </w:t>
      </w:r>
      <w:r w:rsidRPr="008349E1">
        <w:rPr>
          <w:rFonts w:ascii="Montserrat" w:hAnsi="Montserrat"/>
          <w:b/>
          <w:sz w:val="18"/>
          <w:szCs w:val="18"/>
        </w:rPr>
        <w:t>3300265240</w:t>
      </w:r>
      <w:r w:rsidR="00A355CC">
        <w:rPr>
          <w:rFonts w:ascii="Montserrat" w:hAnsi="Montserrat"/>
          <w:b/>
          <w:sz w:val="18"/>
          <w:szCs w:val="18"/>
        </w:rPr>
        <w:t>0</w:t>
      </w:r>
      <w:r w:rsidRPr="008349E1">
        <w:rPr>
          <w:rFonts w:ascii="Montserrat" w:hAnsi="Montserrat"/>
          <w:b/>
          <w:sz w:val="18"/>
          <w:szCs w:val="18"/>
        </w:rPr>
        <w:t>02</w:t>
      </w:r>
      <w:r w:rsidR="00DB4FB8" w:rsidRPr="008349E1">
        <w:rPr>
          <w:rFonts w:ascii="Montserrat" w:hAnsi="Montserrat"/>
          <w:b/>
          <w:sz w:val="18"/>
          <w:szCs w:val="18"/>
        </w:rPr>
        <w:t>89</w:t>
      </w:r>
    </w:p>
    <w:p w14:paraId="6E0A109A" w14:textId="77777777" w:rsidR="00DB4FB8" w:rsidRPr="008349E1" w:rsidRDefault="00DB4FB8" w:rsidP="00DB4FB8">
      <w:pPr>
        <w:ind w:right="38"/>
        <w:jc w:val="both"/>
        <w:rPr>
          <w:rFonts w:ascii="Montserrat" w:eastAsia="Montserrat" w:hAnsi="Montserrat" w:cs="Montserrat"/>
          <w:b/>
          <w:sz w:val="18"/>
          <w:szCs w:val="18"/>
        </w:rPr>
      </w:pPr>
    </w:p>
    <w:p w14:paraId="132BDA2F" w14:textId="77777777" w:rsidR="00DB4FB8" w:rsidRPr="008349E1" w:rsidRDefault="00DB4FB8" w:rsidP="00DB4FB8">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Un particular requirió:</w:t>
      </w:r>
    </w:p>
    <w:p w14:paraId="145E08D4" w14:textId="77777777" w:rsidR="00DB4FB8" w:rsidRPr="008349E1" w:rsidRDefault="00DB4FB8" w:rsidP="00DB4FB8">
      <w:pPr>
        <w:ind w:right="566"/>
        <w:jc w:val="both"/>
        <w:rPr>
          <w:rFonts w:ascii="Montserrat" w:eastAsia="Montserrat" w:hAnsi="Montserrat" w:cs="Montserrat"/>
          <w:b/>
          <w:i/>
          <w:sz w:val="18"/>
          <w:szCs w:val="18"/>
        </w:rPr>
      </w:pPr>
    </w:p>
    <w:p w14:paraId="768578FD" w14:textId="77777777" w:rsidR="00DB4FB8" w:rsidRPr="008349E1" w:rsidRDefault="00DB4FB8" w:rsidP="00DB4FB8">
      <w:pPr>
        <w:ind w:left="566" w:right="566"/>
        <w:jc w:val="both"/>
        <w:rPr>
          <w:rFonts w:ascii="Montserrat" w:eastAsia="Montserrat" w:hAnsi="Montserrat" w:cs="Montserrat"/>
          <w:i/>
          <w:sz w:val="16"/>
          <w:szCs w:val="16"/>
        </w:rPr>
      </w:pPr>
      <w:r w:rsidRPr="008349E1">
        <w:rPr>
          <w:rFonts w:ascii="Montserrat" w:eastAsia="Montserrat" w:hAnsi="Montserrat" w:cs="Montserrat"/>
          <w:i/>
          <w:sz w:val="16"/>
          <w:szCs w:val="16"/>
        </w:rPr>
        <w:t>"</w:t>
      </w:r>
      <w:r w:rsidRPr="008349E1">
        <w:rPr>
          <w:rFonts w:ascii="Montserrat" w:hAnsi="Montserrat"/>
          <w:i/>
          <w:sz w:val="16"/>
          <w:szCs w:val="16"/>
        </w:rPr>
        <w:t xml:space="preserve">Requiero conocer cuántos </w:t>
      </w:r>
      <w:proofErr w:type="spellStart"/>
      <w:r w:rsidRPr="008349E1">
        <w:rPr>
          <w:rFonts w:ascii="Montserrat" w:hAnsi="Montserrat"/>
          <w:i/>
          <w:sz w:val="16"/>
          <w:szCs w:val="16"/>
        </w:rPr>
        <w:t>hackeos</w:t>
      </w:r>
      <w:proofErr w:type="spellEnd"/>
      <w:r w:rsidRPr="008349E1">
        <w:rPr>
          <w:rFonts w:ascii="Montserrat" w:hAnsi="Montserrat"/>
          <w:i/>
          <w:sz w:val="16"/>
          <w:szCs w:val="16"/>
        </w:rPr>
        <w:t xml:space="preserve"> o incidentes de seguridad cibernética han afectado a la institución de 2012 a la fecha en que esta solicitud sea atendida. Agradeceré desglosen la fecha en que ocurrió, la fecha en que se detectó, la naturaleza de dichos incidentes, qué información y/o equipo se puso en riesgo, qué investigaciones se realizaron y qué medidas se tomaron para abordar los riesgos asociados.”. (Sic)</w:t>
      </w:r>
    </w:p>
    <w:p w14:paraId="797F8927" w14:textId="77777777" w:rsidR="00DB4FB8" w:rsidRPr="008349E1" w:rsidRDefault="00DB4FB8" w:rsidP="00DB4FB8">
      <w:pPr>
        <w:ind w:right="566"/>
        <w:jc w:val="both"/>
        <w:rPr>
          <w:rFonts w:ascii="Montserrat" w:eastAsia="Montserrat" w:hAnsi="Montserrat" w:cs="Montserrat"/>
          <w:sz w:val="16"/>
          <w:szCs w:val="16"/>
        </w:rPr>
      </w:pPr>
    </w:p>
    <w:p w14:paraId="2CBD9820" w14:textId="40F1C949" w:rsidR="00DB4FB8" w:rsidRPr="008349E1" w:rsidRDefault="00DB4FB8" w:rsidP="00DB4FB8">
      <w:pPr>
        <w:ind w:right="-19"/>
        <w:jc w:val="both"/>
        <w:rPr>
          <w:rFonts w:ascii="Montserrat" w:eastAsia="Montserrat" w:hAnsi="Montserrat" w:cs="Montserrat"/>
          <w:b/>
          <w:sz w:val="18"/>
          <w:szCs w:val="18"/>
        </w:rPr>
      </w:pPr>
      <w:r w:rsidRPr="008349E1">
        <w:rPr>
          <w:rFonts w:ascii="Montserrat" w:eastAsia="Montserrat" w:hAnsi="Montserrat" w:cs="Montserrat"/>
          <w:sz w:val="18"/>
          <w:szCs w:val="18"/>
        </w:rPr>
        <w:t xml:space="preserve">El Órgano Interno de Control </w:t>
      </w:r>
      <w:r w:rsidR="003F307C" w:rsidRPr="008349E1">
        <w:rPr>
          <w:rFonts w:ascii="Montserrat" w:eastAsia="Montserrat" w:hAnsi="Montserrat" w:cs="Montserrat"/>
          <w:sz w:val="18"/>
          <w:szCs w:val="18"/>
        </w:rPr>
        <w:t>de</w:t>
      </w:r>
      <w:r w:rsidRPr="008349E1">
        <w:rPr>
          <w:rFonts w:ascii="Montserrat" w:eastAsia="Montserrat" w:hAnsi="Montserrat" w:cs="Montserrat"/>
          <w:sz w:val="18"/>
          <w:szCs w:val="18"/>
        </w:rPr>
        <w:t xml:space="preserve"> la </w:t>
      </w:r>
      <w:r w:rsidR="00070FA6" w:rsidRPr="008349E1">
        <w:rPr>
          <w:rFonts w:ascii="Montserrat" w:eastAsia="Montserrat" w:hAnsi="Montserrat" w:cs="Montserrat"/>
          <w:sz w:val="18"/>
          <w:szCs w:val="18"/>
        </w:rPr>
        <w:t xml:space="preserve">Secretaría de la </w:t>
      </w:r>
      <w:r w:rsidRPr="008349E1">
        <w:rPr>
          <w:rFonts w:ascii="Montserrat" w:eastAsia="Montserrat" w:hAnsi="Montserrat" w:cs="Montserrat"/>
          <w:sz w:val="18"/>
          <w:szCs w:val="18"/>
        </w:rPr>
        <w:t>Función Pública (OIC- SFP) solicitó al Comité de Transparencia la ampliación del plazo de reserva de los expedientes QD/0289/2020 y sus acumulados QD/0290/2020 y QD/0631/2020, toda vez que con su publicación se obstruirían las actividades de verificación e inspección relativas al cumplimiento de leyes, por el periodo de seis meses, con fundamento en el artículo 110, fracción VI, de la Ley Federal de Transparencia y Acceso a la Información Pública; clasificación que fue aprobada mediante acuerdo II.A.1.ORD.9.24, adoptado en la N</w:t>
      </w:r>
      <w:r w:rsidR="004A44F0" w:rsidRPr="008349E1">
        <w:rPr>
          <w:rFonts w:ascii="Montserrat" w:eastAsia="Montserrat" w:hAnsi="Montserrat" w:cs="Montserrat"/>
          <w:sz w:val="18"/>
          <w:szCs w:val="18"/>
        </w:rPr>
        <w:t>ovena Sesión Ordinaria de 2024.</w:t>
      </w:r>
    </w:p>
    <w:p w14:paraId="0081E051" w14:textId="77777777" w:rsidR="00DB4FB8" w:rsidRPr="008349E1" w:rsidRDefault="00DB4FB8" w:rsidP="00DB4FB8">
      <w:pPr>
        <w:ind w:right="-19"/>
        <w:jc w:val="both"/>
        <w:rPr>
          <w:rFonts w:ascii="Montserrat" w:eastAsia="Montserrat" w:hAnsi="Montserrat" w:cs="Montserrat"/>
          <w:b/>
          <w:sz w:val="18"/>
          <w:szCs w:val="18"/>
        </w:rPr>
      </w:pPr>
    </w:p>
    <w:p w14:paraId="11872AFE" w14:textId="77777777" w:rsidR="00DB4FB8" w:rsidRPr="008349E1" w:rsidRDefault="00DB4FB8" w:rsidP="00DB4FB8">
      <w:pPr>
        <w:ind w:right="-19"/>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emite la siguiente resolución por unanimidad:</w:t>
      </w:r>
    </w:p>
    <w:p w14:paraId="68247A21" w14:textId="77777777" w:rsidR="00DB4FB8" w:rsidRPr="008349E1" w:rsidRDefault="00DB4FB8" w:rsidP="00DB4FB8">
      <w:pPr>
        <w:ind w:right="-19"/>
        <w:jc w:val="both"/>
        <w:rPr>
          <w:rFonts w:ascii="Montserrat" w:eastAsia="Montserrat" w:hAnsi="Montserrat" w:cs="Montserrat"/>
          <w:sz w:val="18"/>
          <w:szCs w:val="18"/>
        </w:rPr>
      </w:pPr>
      <w:r w:rsidRPr="008349E1">
        <w:rPr>
          <w:rFonts w:ascii="Montserrat" w:eastAsia="Montserrat" w:hAnsi="Montserrat" w:cs="Montserrat"/>
          <w:b/>
          <w:sz w:val="18"/>
          <w:szCs w:val="18"/>
        </w:rPr>
        <w:lastRenderedPageBreak/>
        <w:t xml:space="preserve">II.A.1.ORD.31.24: CONFIRMAR </w:t>
      </w:r>
      <w:r w:rsidRPr="008349E1">
        <w:rPr>
          <w:rFonts w:ascii="Montserrat" w:eastAsia="Montserrat" w:hAnsi="Montserrat" w:cs="Montserrat"/>
          <w:sz w:val="18"/>
          <w:szCs w:val="18"/>
        </w:rPr>
        <w:t xml:space="preserve">la ampliación del plazo de reserva invocada por el Área de Quejas del OIC-SFP, de los expedientes QD/0289/2020 y sus acumulados QD/0290/2020 y QD/0631/2020, toda vez que con su publicación se obstruirían las actividades de verificación e inspección relativas al cumplimiento de leyes, por el periodo de seis meses, con fundamento en </w:t>
      </w:r>
      <w:r w:rsidR="001F2D5E" w:rsidRPr="008349E1">
        <w:rPr>
          <w:rFonts w:ascii="Montserrat" w:eastAsia="Montserrat" w:hAnsi="Montserrat" w:cs="Montserrat"/>
          <w:sz w:val="18"/>
          <w:szCs w:val="18"/>
        </w:rPr>
        <w:t>los</w:t>
      </w:r>
      <w:r w:rsidRPr="008349E1">
        <w:rPr>
          <w:rFonts w:ascii="Montserrat" w:eastAsia="Montserrat" w:hAnsi="Montserrat" w:cs="Montserrat"/>
          <w:sz w:val="18"/>
          <w:szCs w:val="18"/>
        </w:rPr>
        <w:t xml:space="preserve"> artículo</w:t>
      </w:r>
      <w:r w:rsidR="001F2D5E" w:rsidRPr="008349E1">
        <w:rPr>
          <w:rFonts w:ascii="Montserrat" w:eastAsia="Montserrat" w:hAnsi="Montserrat" w:cs="Montserrat"/>
          <w:sz w:val="18"/>
          <w:szCs w:val="18"/>
        </w:rPr>
        <w:t xml:space="preserve">s 65, </w:t>
      </w:r>
      <w:r w:rsidR="00417222" w:rsidRPr="008349E1">
        <w:rPr>
          <w:rFonts w:ascii="Montserrat" w:eastAsia="Montserrat" w:hAnsi="Montserrat" w:cs="Montserrat"/>
          <w:sz w:val="18"/>
          <w:szCs w:val="18"/>
        </w:rPr>
        <w:t>fracción</w:t>
      </w:r>
      <w:r w:rsidR="001F2D5E" w:rsidRPr="008349E1">
        <w:rPr>
          <w:rFonts w:ascii="Montserrat" w:eastAsia="Montserrat" w:hAnsi="Montserrat" w:cs="Montserrat"/>
          <w:sz w:val="18"/>
          <w:szCs w:val="18"/>
        </w:rPr>
        <w:t xml:space="preserve"> VIII y</w:t>
      </w:r>
      <w:r w:rsidRPr="008349E1">
        <w:rPr>
          <w:rFonts w:ascii="Montserrat" w:eastAsia="Montserrat" w:hAnsi="Montserrat" w:cs="Montserrat"/>
          <w:sz w:val="18"/>
          <w:szCs w:val="18"/>
        </w:rPr>
        <w:t xml:space="preserve"> 110, fracción VI, de la Ley Federal de Transparencia y Acceso a la Información Pública.</w:t>
      </w:r>
    </w:p>
    <w:p w14:paraId="5A6E3205" w14:textId="77777777" w:rsidR="00203782" w:rsidRPr="008349E1" w:rsidRDefault="00203782" w:rsidP="00203782">
      <w:pPr>
        <w:ind w:right="-19"/>
        <w:jc w:val="both"/>
        <w:rPr>
          <w:rFonts w:ascii="Montserrat" w:eastAsia="Montserrat" w:hAnsi="Montserrat" w:cs="Montserrat"/>
          <w:sz w:val="18"/>
          <w:szCs w:val="18"/>
        </w:rPr>
      </w:pPr>
    </w:p>
    <w:p w14:paraId="5081CCDF" w14:textId="77777777" w:rsidR="00B13ED5" w:rsidRPr="008349E1" w:rsidRDefault="00656E48" w:rsidP="00B13ED5">
      <w:pPr>
        <w:pStyle w:val="Prrafodelista"/>
        <w:numPr>
          <w:ilvl w:val="0"/>
          <w:numId w:val="9"/>
        </w:numPr>
        <w:jc w:val="both"/>
        <w:rPr>
          <w:rFonts w:ascii="Montserrat" w:eastAsia="Montserrat" w:hAnsi="Montserrat" w:cs="Montserrat"/>
          <w:b/>
          <w:sz w:val="18"/>
          <w:szCs w:val="18"/>
        </w:rPr>
      </w:pPr>
      <w:r w:rsidRPr="008349E1">
        <w:rPr>
          <w:rFonts w:ascii="Montserrat" w:eastAsia="Montserrat" w:hAnsi="Montserrat" w:cs="Montserrat"/>
          <w:b/>
          <w:sz w:val="18"/>
          <w:szCs w:val="18"/>
        </w:rPr>
        <w:t>Respuestas a solicitudes de acceso a la información en las que se analizará la clasificación de confidencialidad</w:t>
      </w:r>
    </w:p>
    <w:p w14:paraId="1E9D65CC" w14:textId="77777777" w:rsidR="00B13ED5" w:rsidRPr="008349E1" w:rsidRDefault="00B13ED5" w:rsidP="00B13ED5">
      <w:pPr>
        <w:pStyle w:val="Prrafodelista"/>
        <w:ind w:left="0"/>
        <w:jc w:val="both"/>
        <w:rPr>
          <w:rFonts w:ascii="Montserrat" w:eastAsia="Montserrat" w:hAnsi="Montserrat" w:cs="Montserrat"/>
          <w:b/>
          <w:sz w:val="18"/>
          <w:szCs w:val="18"/>
        </w:rPr>
      </w:pPr>
    </w:p>
    <w:p w14:paraId="17571456" w14:textId="77777777" w:rsidR="000F522E" w:rsidRPr="008349E1" w:rsidRDefault="000F522E" w:rsidP="000F522E">
      <w:pPr>
        <w:jc w:val="both"/>
        <w:rPr>
          <w:rFonts w:ascii="Montserrat" w:eastAsia="Montserrat" w:hAnsi="Montserrat" w:cs="Montserrat"/>
          <w:b/>
          <w:sz w:val="18"/>
          <w:szCs w:val="18"/>
        </w:rPr>
      </w:pPr>
      <w:r w:rsidRPr="008349E1">
        <w:rPr>
          <w:rFonts w:ascii="Montserrat" w:eastAsia="Montserrat" w:hAnsi="Montserrat" w:cs="Montserrat"/>
          <w:b/>
          <w:sz w:val="18"/>
          <w:szCs w:val="18"/>
        </w:rPr>
        <w:t>B.1 330026524002198</w:t>
      </w:r>
    </w:p>
    <w:p w14:paraId="02B3D6D3" w14:textId="77777777" w:rsidR="000F522E" w:rsidRPr="008349E1" w:rsidRDefault="000F522E" w:rsidP="000F522E">
      <w:pPr>
        <w:jc w:val="both"/>
        <w:rPr>
          <w:rFonts w:ascii="Montserrat" w:eastAsia="Montserrat" w:hAnsi="Montserrat" w:cs="Montserrat"/>
          <w:b/>
          <w:sz w:val="18"/>
          <w:szCs w:val="18"/>
        </w:rPr>
      </w:pPr>
    </w:p>
    <w:p w14:paraId="48451D3E" w14:textId="77777777" w:rsidR="000F522E" w:rsidRPr="008349E1" w:rsidRDefault="000F522E" w:rsidP="000F522E">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1E7F9D08" w14:textId="77777777" w:rsidR="000F522E" w:rsidRPr="008349E1" w:rsidRDefault="000F522E" w:rsidP="000F522E">
      <w:pPr>
        <w:ind w:left="283" w:right="283"/>
        <w:jc w:val="both"/>
        <w:rPr>
          <w:rFonts w:ascii="Montserrat" w:eastAsia="Montserrat" w:hAnsi="Montserrat" w:cs="Montserrat"/>
          <w:b/>
          <w:sz w:val="18"/>
          <w:szCs w:val="18"/>
          <w:u w:val="single"/>
        </w:rPr>
      </w:pPr>
    </w:p>
    <w:p w14:paraId="20B80DA8" w14:textId="7D22AF0F" w:rsidR="000F522E" w:rsidRPr="008349E1" w:rsidRDefault="000F522E" w:rsidP="001162B2">
      <w:pPr>
        <w:ind w:left="567" w:right="283"/>
        <w:jc w:val="both"/>
        <w:rPr>
          <w:rFonts w:ascii="Montserrat" w:hAnsi="Montserrat"/>
          <w:i/>
          <w:sz w:val="16"/>
          <w:szCs w:val="16"/>
        </w:rPr>
      </w:pPr>
      <w:r w:rsidRPr="008349E1">
        <w:rPr>
          <w:rFonts w:ascii="Montserrat" w:hAnsi="Montserrat"/>
          <w:i/>
          <w:sz w:val="16"/>
          <w:szCs w:val="16"/>
        </w:rPr>
        <w:t xml:space="preserve">“Solicito una relación de todos los expedientes iniciados por procedimientos de responsabilidad administrativa o quejas presentadas o iniciadas en el año 2022 en contra de (…), quien desempeñó el cargo de </w:t>
      </w:r>
      <w:proofErr w:type="gramStart"/>
      <w:r w:rsidRPr="008349E1">
        <w:rPr>
          <w:rFonts w:ascii="Montserrat" w:hAnsi="Montserrat"/>
          <w:i/>
          <w:sz w:val="16"/>
          <w:szCs w:val="16"/>
        </w:rPr>
        <w:t>(….</w:t>
      </w:r>
      <w:proofErr w:type="gramEnd"/>
      <w:r w:rsidRPr="008349E1">
        <w:rPr>
          <w:rFonts w:ascii="Montserrat" w:hAnsi="Montserrat"/>
          <w:i/>
          <w:sz w:val="16"/>
          <w:szCs w:val="16"/>
        </w:rPr>
        <w:t xml:space="preserve">) adscrita a la Dirección Técnica del Organismo Público Descentralizado Caminos y Puentes Federales de Servicios Conexos (CAPUFE). Al respecto, se solicita que la relación contenga el nombre de la persona que presentó la queja o denuncia, número de expediente, fechas del o </w:t>
      </w:r>
      <w:proofErr w:type="gramStart"/>
      <w:r w:rsidRPr="008349E1">
        <w:rPr>
          <w:rFonts w:ascii="Montserrat" w:hAnsi="Montserrat"/>
          <w:i/>
          <w:sz w:val="16"/>
          <w:szCs w:val="16"/>
        </w:rPr>
        <w:t>de los auto</w:t>
      </w:r>
      <w:proofErr w:type="gramEnd"/>
      <w:r w:rsidRPr="008349E1">
        <w:rPr>
          <w:rFonts w:ascii="Montserrat" w:hAnsi="Montserrat"/>
          <w:i/>
          <w:sz w:val="16"/>
          <w:szCs w:val="16"/>
        </w:rPr>
        <w:t xml:space="preserve"> de admisión y estatus actual del o de los expedientes.” (Sic)</w:t>
      </w:r>
    </w:p>
    <w:p w14:paraId="4FF0A006" w14:textId="77777777" w:rsidR="000F522E" w:rsidRPr="008349E1" w:rsidRDefault="000F522E" w:rsidP="000F522E">
      <w:pPr>
        <w:ind w:right="-20"/>
        <w:jc w:val="both"/>
        <w:rPr>
          <w:rFonts w:ascii="Montserrat" w:eastAsia="Montserrat" w:hAnsi="Montserrat" w:cs="Montserrat"/>
          <w:sz w:val="16"/>
          <w:szCs w:val="16"/>
        </w:rPr>
      </w:pPr>
    </w:p>
    <w:p w14:paraId="5D37F6A5" w14:textId="77777777" w:rsidR="000F522E" w:rsidRPr="008349E1" w:rsidRDefault="000F522E" w:rsidP="000F522E">
      <w:pPr>
        <w:jc w:val="both"/>
        <w:rPr>
          <w:rFonts w:ascii="Montserrat" w:eastAsia="Montserrat" w:hAnsi="Montserrat" w:cs="Montserrat"/>
          <w:sz w:val="18"/>
          <w:szCs w:val="18"/>
        </w:rPr>
      </w:pPr>
      <w:r w:rsidRPr="008349E1">
        <w:rPr>
          <w:rFonts w:ascii="Montserrat" w:eastAsia="Montserrat" w:hAnsi="Montserrat" w:cs="Montserrat"/>
          <w:bCs/>
          <w:sz w:val="18"/>
          <w:szCs w:val="18"/>
        </w:rPr>
        <w:t xml:space="preserve">El Órgano Interno de Control Específico en Caminos y  Puentes Federales de Ingresos  y  Servicios Conexos (OICE-CAPUFE) </w:t>
      </w:r>
      <w:r w:rsidRPr="008349E1">
        <w:rPr>
          <w:rFonts w:ascii="Montserrat" w:eastAsia="Montserrat" w:hAnsi="Montserrat" w:cs="Montserrat"/>
          <w:sz w:val="18"/>
          <w:szCs w:val="18"/>
        </w:rPr>
        <w:t>y la Unidad Substanciadora y Resolutora (USR)</w:t>
      </w:r>
      <w:r w:rsidR="0099770A" w:rsidRPr="008349E1">
        <w:rPr>
          <w:rFonts w:ascii="Montserrat" w:eastAsia="Montserrat" w:hAnsi="Montserrat" w:cs="Montserrat"/>
          <w:sz w:val="18"/>
          <w:szCs w:val="18"/>
        </w:rPr>
        <w:t xml:space="preserve"> </w:t>
      </w:r>
      <w:r w:rsidRPr="008349E1">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6FE0A6F" w14:textId="77777777" w:rsidR="000F522E" w:rsidRPr="008349E1" w:rsidRDefault="000F522E" w:rsidP="000F522E">
      <w:pPr>
        <w:ind w:right="-20"/>
        <w:jc w:val="both"/>
        <w:rPr>
          <w:rFonts w:ascii="Montserrat" w:eastAsia="Montserrat" w:hAnsi="Montserrat" w:cs="Montserrat"/>
          <w:bCs/>
          <w:sz w:val="18"/>
          <w:szCs w:val="18"/>
        </w:rPr>
      </w:pPr>
    </w:p>
    <w:p w14:paraId="1AE30CC8" w14:textId="77777777" w:rsidR="000F522E" w:rsidRPr="008349E1" w:rsidRDefault="000F522E" w:rsidP="000F522E">
      <w:pPr>
        <w:ind w:right="-19"/>
        <w:jc w:val="both"/>
        <w:rPr>
          <w:rFonts w:ascii="Montserrat" w:eastAsia="Montserrat" w:hAnsi="Montserrat" w:cs="Montserrat"/>
          <w:bCs/>
          <w:sz w:val="18"/>
          <w:szCs w:val="18"/>
        </w:rPr>
      </w:pPr>
      <w:r w:rsidRPr="008349E1">
        <w:rPr>
          <w:rFonts w:ascii="Montserrat" w:eastAsia="Montserrat" w:hAnsi="Montserrat" w:cs="Montserrat"/>
          <w:sz w:val="18"/>
          <w:szCs w:val="18"/>
        </w:rPr>
        <w:t>Asimismo, la</w:t>
      </w:r>
      <w:r w:rsidRPr="008349E1">
        <w:rPr>
          <w:rFonts w:ascii="Montserrat" w:eastAsia="Montserrat" w:hAnsi="Montserrat" w:cs="Montserrat"/>
          <w:bCs/>
          <w:sz w:val="18"/>
          <w:szCs w:val="18"/>
        </w:rPr>
        <w:t xml:space="preserve"> </w:t>
      </w:r>
      <w:r w:rsidRPr="008349E1">
        <w:rPr>
          <w:rFonts w:ascii="Montserrat" w:eastAsia="Montserrat" w:hAnsi="Montserrat" w:cs="Montserrat"/>
          <w:sz w:val="18"/>
          <w:szCs w:val="18"/>
        </w:rPr>
        <w:t>Unidad de Control y Mejora de la Administración Pública Federal</w:t>
      </w:r>
      <w:r w:rsidR="00BF4D54" w:rsidRPr="008349E1">
        <w:rPr>
          <w:rFonts w:ascii="Montserrat" w:eastAsia="Montserrat" w:hAnsi="Montserrat" w:cs="Montserrat"/>
          <w:sz w:val="18"/>
          <w:szCs w:val="18"/>
        </w:rPr>
        <w:t xml:space="preserve"> </w:t>
      </w:r>
      <w:r w:rsidRPr="008349E1">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36E20F0" w14:textId="77777777" w:rsidR="000F522E" w:rsidRPr="008349E1" w:rsidRDefault="000F522E" w:rsidP="000F522E">
      <w:pPr>
        <w:ind w:right="-20"/>
        <w:jc w:val="both"/>
        <w:rPr>
          <w:rFonts w:ascii="Montserrat" w:eastAsia="Montserrat" w:hAnsi="Montserrat" w:cs="Montserrat"/>
          <w:bCs/>
          <w:sz w:val="18"/>
          <w:szCs w:val="18"/>
        </w:rPr>
      </w:pPr>
    </w:p>
    <w:p w14:paraId="02F24738" w14:textId="77777777" w:rsidR="000F522E" w:rsidRPr="008349E1" w:rsidRDefault="000F522E" w:rsidP="000F522E">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3A2F361" w14:textId="77777777" w:rsidR="000F522E" w:rsidRPr="008349E1" w:rsidRDefault="000F522E" w:rsidP="000F522E">
      <w:pPr>
        <w:ind w:right="51"/>
        <w:jc w:val="both"/>
        <w:rPr>
          <w:rFonts w:ascii="Montserrat" w:eastAsia="Montserrat" w:hAnsi="Montserrat" w:cs="Montserrat"/>
          <w:b/>
          <w:sz w:val="18"/>
          <w:szCs w:val="18"/>
        </w:rPr>
      </w:pPr>
    </w:p>
    <w:p w14:paraId="3D5FA762" w14:textId="77777777" w:rsidR="000F522E" w:rsidRPr="008349E1" w:rsidRDefault="001162B2" w:rsidP="000F522E">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1.</w:t>
      </w:r>
      <w:r w:rsidRPr="008349E1">
        <w:rPr>
          <w:rFonts w:ascii="Montserrat" w:eastAsia="Montserrat" w:hAnsi="Montserrat" w:cs="Montserrat"/>
          <w:b/>
          <w:sz w:val="18"/>
          <w:szCs w:val="18"/>
        </w:rPr>
        <w:t xml:space="preserve">ORD.31.24: </w:t>
      </w:r>
      <w:r w:rsidR="000F522E" w:rsidRPr="008349E1">
        <w:rPr>
          <w:rFonts w:ascii="Montserrat" w:eastAsia="Montserrat" w:hAnsi="Montserrat" w:cs="Montserrat"/>
          <w:b/>
          <w:sz w:val="18"/>
          <w:szCs w:val="18"/>
        </w:rPr>
        <w:t>CONFIRMAR</w:t>
      </w:r>
      <w:r w:rsidR="000F522E" w:rsidRPr="008349E1">
        <w:rPr>
          <w:rFonts w:ascii="Montserrat" w:eastAsia="Montserrat" w:hAnsi="Montserrat" w:cs="Montserrat"/>
          <w:sz w:val="18"/>
          <w:szCs w:val="18"/>
        </w:rPr>
        <w:t xml:space="preserve"> la clasificación de la información como confidencial invocada por el </w:t>
      </w:r>
      <w:r w:rsidR="000F522E" w:rsidRPr="008349E1">
        <w:rPr>
          <w:rFonts w:ascii="Montserrat" w:eastAsia="Montserrat" w:hAnsi="Montserrat" w:cs="Montserrat"/>
          <w:bCs/>
          <w:sz w:val="18"/>
          <w:szCs w:val="18"/>
        </w:rPr>
        <w:t>OICE-CAPUFE</w:t>
      </w:r>
      <w:r w:rsidR="000F522E" w:rsidRPr="008349E1">
        <w:rPr>
          <w:rFonts w:ascii="Montserrat" w:eastAsia="Montserrat" w:hAnsi="Montserrat" w:cs="Montserrat"/>
          <w:sz w:val="18"/>
          <w:szCs w:val="18"/>
        </w:rPr>
        <w:t xml:space="preserve">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9A52E99" w14:textId="77777777" w:rsidR="000F522E" w:rsidRPr="008349E1" w:rsidRDefault="000F522E" w:rsidP="000F522E">
      <w:pPr>
        <w:jc w:val="both"/>
        <w:rPr>
          <w:rFonts w:ascii="Montserrat" w:eastAsia="Montserrat" w:hAnsi="Montserrat" w:cs="Montserrat"/>
          <w:sz w:val="18"/>
          <w:szCs w:val="18"/>
        </w:rPr>
      </w:pPr>
    </w:p>
    <w:p w14:paraId="70F96ECF" w14:textId="77777777" w:rsidR="000F522E" w:rsidRPr="008349E1" w:rsidRDefault="001162B2" w:rsidP="001162B2">
      <w:pPr>
        <w:ind w:right="-19"/>
        <w:jc w:val="both"/>
        <w:rPr>
          <w:rFonts w:ascii="Montserrat" w:eastAsia="Montserrat" w:hAnsi="Montserrat" w:cs="Montserrat"/>
          <w:b/>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2.</w:t>
      </w:r>
      <w:r w:rsidRPr="008349E1">
        <w:rPr>
          <w:rFonts w:ascii="Montserrat" w:eastAsia="Montserrat" w:hAnsi="Montserrat" w:cs="Montserrat"/>
          <w:b/>
          <w:sz w:val="18"/>
          <w:szCs w:val="18"/>
        </w:rPr>
        <w:t xml:space="preserve">ORD.31.24: </w:t>
      </w:r>
      <w:r w:rsidR="000F522E" w:rsidRPr="008349E1">
        <w:rPr>
          <w:rFonts w:ascii="Montserrat" w:eastAsia="Montserrat" w:hAnsi="Montserrat" w:cs="Montserrat"/>
          <w:b/>
          <w:sz w:val="18"/>
          <w:szCs w:val="18"/>
        </w:rPr>
        <w:t>CONFIRMAR</w:t>
      </w:r>
      <w:r w:rsidR="000F522E" w:rsidRPr="008349E1">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6B421A10"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lastRenderedPageBreak/>
        <w:t>B.2</w:t>
      </w:r>
      <w:r w:rsidR="00ED6A34" w:rsidRPr="008349E1">
        <w:rPr>
          <w:rFonts w:ascii="Montserrat" w:eastAsia="Montserrat" w:hAnsi="Montserrat" w:cs="Montserrat"/>
          <w:b/>
          <w:sz w:val="18"/>
          <w:szCs w:val="18"/>
        </w:rPr>
        <w:t xml:space="preserve"> 330026524002203</w:t>
      </w:r>
    </w:p>
    <w:p w14:paraId="61EED70A" w14:textId="77777777" w:rsidR="00ED6A34" w:rsidRPr="008349E1" w:rsidRDefault="00ED6A34" w:rsidP="00ED6A34">
      <w:pPr>
        <w:jc w:val="both"/>
        <w:rPr>
          <w:rFonts w:ascii="Montserrat" w:eastAsia="Montserrat" w:hAnsi="Montserrat" w:cs="Montserrat"/>
          <w:b/>
          <w:sz w:val="18"/>
          <w:szCs w:val="18"/>
        </w:rPr>
      </w:pPr>
    </w:p>
    <w:p w14:paraId="22BC84F5"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35457B2E" w14:textId="77777777" w:rsidR="00ED6A34" w:rsidRPr="008349E1" w:rsidRDefault="00ED6A34" w:rsidP="00ED6A34">
      <w:pPr>
        <w:tabs>
          <w:tab w:val="left" w:pos="9639"/>
        </w:tabs>
        <w:ind w:left="567" w:right="426"/>
        <w:jc w:val="both"/>
        <w:rPr>
          <w:rFonts w:ascii="Montserrat" w:eastAsia="Montserrat" w:hAnsi="Montserrat" w:cs="Montserrat"/>
          <w:b/>
          <w:sz w:val="22"/>
          <w:szCs w:val="18"/>
          <w:u w:val="single"/>
        </w:rPr>
      </w:pPr>
    </w:p>
    <w:p w14:paraId="459354D3" w14:textId="77777777" w:rsidR="00ED6A34" w:rsidRPr="008349E1" w:rsidRDefault="00ED6A34" w:rsidP="00ED6A34">
      <w:pPr>
        <w:tabs>
          <w:tab w:val="left" w:pos="9639"/>
        </w:tabs>
        <w:ind w:left="567" w:right="426"/>
        <w:jc w:val="both"/>
        <w:rPr>
          <w:rFonts w:ascii="Montserrat" w:hAnsi="Montserrat"/>
          <w:i/>
          <w:sz w:val="16"/>
          <w:szCs w:val="18"/>
        </w:rPr>
      </w:pPr>
      <w:r w:rsidRPr="008349E1">
        <w:rPr>
          <w:rFonts w:ascii="Montserrat" w:hAnsi="Montserrat"/>
          <w:i/>
          <w:sz w:val="16"/>
          <w:szCs w:val="18"/>
        </w:rPr>
        <w:t xml:space="preserve">“1.-Quiero saber </w:t>
      </w:r>
      <w:r w:rsidRPr="008349E1">
        <w:rPr>
          <w:rFonts w:ascii="Montserrat" w:hAnsi="Montserrat"/>
          <w:i/>
          <w:sz w:val="16"/>
          <w:szCs w:val="16"/>
        </w:rPr>
        <w:t>cuántas quejas ha recibido el OIC de Bienestar en contra de (…)</w:t>
      </w:r>
      <w:r w:rsidR="00252257" w:rsidRPr="008349E1">
        <w:rPr>
          <w:rFonts w:ascii="Montserrat" w:hAnsi="Montserrat"/>
          <w:i/>
          <w:sz w:val="16"/>
          <w:szCs w:val="16"/>
        </w:rPr>
        <w:t xml:space="preserve"> AGUASCALIENTES</w:t>
      </w:r>
      <w:r w:rsidRPr="008349E1">
        <w:rPr>
          <w:rFonts w:ascii="Montserrat" w:hAnsi="Montserrat"/>
          <w:i/>
          <w:sz w:val="16"/>
          <w:szCs w:val="18"/>
        </w:rPr>
        <w:t xml:space="preserve"> detallando la fecha en que se recibió cada una de ellas.</w:t>
      </w:r>
    </w:p>
    <w:p w14:paraId="4029F693" w14:textId="77777777" w:rsidR="00ED6A34" w:rsidRPr="008349E1" w:rsidRDefault="00ED6A34" w:rsidP="00ED6A34">
      <w:pPr>
        <w:tabs>
          <w:tab w:val="left" w:pos="9639"/>
        </w:tabs>
        <w:ind w:left="567" w:right="426"/>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24E529AA" w14:textId="77777777" w:rsidR="00ED6A34" w:rsidRPr="008349E1" w:rsidRDefault="00ED6A34" w:rsidP="00ED6A34">
      <w:pPr>
        <w:tabs>
          <w:tab w:val="left" w:pos="9639"/>
        </w:tabs>
        <w:ind w:left="567" w:right="426"/>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067C2472" w14:textId="77777777" w:rsidR="00ED6A34" w:rsidRPr="008349E1" w:rsidRDefault="00ED6A34" w:rsidP="00ED6A34">
      <w:pPr>
        <w:tabs>
          <w:tab w:val="left" w:pos="9639"/>
        </w:tabs>
        <w:ind w:left="567" w:right="426"/>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638EDA0A" w14:textId="77777777" w:rsidR="00ED6A34" w:rsidRPr="008349E1" w:rsidRDefault="00ED6A34" w:rsidP="00ED6A34">
      <w:pPr>
        <w:tabs>
          <w:tab w:val="left" w:pos="9639"/>
        </w:tabs>
        <w:ind w:left="567" w:right="426"/>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7A4FAD69" w14:textId="77777777" w:rsidR="00ED6A34" w:rsidRPr="008349E1" w:rsidRDefault="00ED6A34" w:rsidP="00ED6A34">
      <w:pPr>
        <w:ind w:right="-20"/>
        <w:jc w:val="both"/>
        <w:rPr>
          <w:rFonts w:ascii="Montserrat" w:eastAsia="Montserrat" w:hAnsi="Montserrat" w:cs="Montserrat"/>
          <w:sz w:val="18"/>
          <w:szCs w:val="18"/>
        </w:rPr>
      </w:pPr>
    </w:p>
    <w:p w14:paraId="5DBC980B" w14:textId="7223D23C"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persona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física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identificada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721C46D" w14:textId="77777777" w:rsidR="00ED6A34" w:rsidRPr="008349E1" w:rsidRDefault="00ED6A34" w:rsidP="00ED6A34">
      <w:pPr>
        <w:ind w:right="-20"/>
        <w:jc w:val="both"/>
        <w:rPr>
          <w:rFonts w:ascii="Montserrat" w:eastAsia="Montserrat" w:hAnsi="Montserrat" w:cs="Montserrat"/>
          <w:bCs/>
          <w:sz w:val="18"/>
          <w:szCs w:val="18"/>
        </w:rPr>
      </w:pPr>
    </w:p>
    <w:p w14:paraId="557948B0"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8E65F88" w14:textId="77777777" w:rsidR="00ED6A34" w:rsidRPr="008349E1" w:rsidRDefault="00ED6A34" w:rsidP="00ED6A34">
      <w:pPr>
        <w:ind w:right="51"/>
        <w:jc w:val="both"/>
        <w:rPr>
          <w:rFonts w:ascii="Montserrat" w:eastAsia="Montserrat" w:hAnsi="Montserrat" w:cs="Montserrat"/>
          <w:b/>
          <w:sz w:val="18"/>
          <w:szCs w:val="18"/>
        </w:rPr>
      </w:pPr>
    </w:p>
    <w:p w14:paraId="28EBA4D9" w14:textId="77777777" w:rsidR="00ED6A34" w:rsidRPr="008349E1" w:rsidRDefault="002160CC" w:rsidP="00A65A9C">
      <w:pPr>
        <w:jc w:val="both"/>
        <w:rPr>
          <w:rFonts w:ascii="Montserrat" w:eastAsia="Montserrat" w:hAnsi="Montserrat" w:cs="Montserrat"/>
          <w:b/>
          <w:sz w:val="18"/>
          <w:szCs w:val="18"/>
        </w:rPr>
      </w:pPr>
      <w:r w:rsidRPr="008349E1">
        <w:rPr>
          <w:rFonts w:ascii="Montserrat" w:eastAsia="Montserrat" w:hAnsi="Montserrat" w:cs="Montserrat"/>
          <w:b/>
          <w:sz w:val="18"/>
          <w:szCs w:val="18"/>
        </w:rPr>
        <w:t>II.B.2</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1FD466" w14:textId="77777777" w:rsidR="0099770A" w:rsidRPr="008349E1" w:rsidRDefault="0099770A" w:rsidP="00ED6A34">
      <w:pPr>
        <w:jc w:val="both"/>
        <w:rPr>
          <w:rFonts w:ascii="Montserrat" w:eastAsia="Montserrat" w:hAnsi="Montserrat" w:cs="Montserrat"/>
          <w:b/>
          <w:sz w:val="18"/>
          <w:szCs w:val="18"/>
        </w:rPr>
      </w:pPr>
    </w:p>
    <w:p w14:paraId="27243668"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B.3</w:t>
      </w:r>
      <w:r w:rsidR="00ED6A34" w:rsidRPr="008349E1">
        <w:rPr>
          <w:rFonts w:ascii="Montserrat" w:eastAsia="Montserrat" w:hAnsi="Montserrat" w:cs="Montserrat"/>
          <w:b/>
          <w:sz w:val="18"/>
          <w:szCs w:val="18"/>
        </w:rPr>
        <w:t xml:space="preserve"> 330026524002204</w:t>
      </w:r>
    </w:p>
    <w:p w14:paraId="3347F63E" w14:textId="77777777" w:rsidR="00ED6A34" w:rsidRPr="008349E1" w:rsidRDefault="00ED6A34" w:rsidP="00ED6A34">
      <w:pPr>
        <w:jc w:val="both"/>
        <w:rPr>
          <w:rFonts w:ascii="Montserrat" w:eastAsia="Montserrat" w:hAnsi="Montserrat" w:cs="Montserrat"/>
          <w:b/>
          <w:sz w:val="18"/>
          <w:szCs w:val="18"/>
        </w:rPr>
      </w:pPr>
    </w:p>
    <w:p w14:paraId="6ABE86C8"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2A4593D4" w14:textId="77777777" w:rsidR="00ED6A34" w:rsidRPr="008349E1" w:rsidRDefault="00ED6A34" w:rsidP="00ED6A34">
      <w:pPr>
        <w:ind w:left="283" w:right="283"/>
        <w:jc w:val="both"/>
        <w:rPr>
          <w:rFonts w:ascii="Montserrat" w:eastAsia="Montserrat" w:hAnsi="Montserrat" w:cs="Montserrat"/>
          <w:b/>
          <w:sz w:val="18"/>
          <w:szCs w:val="18"/>
          <w:u w:val="single"/>
        </w:rPr>
      </w:pPr>
    </w:p>
    <w:p w14:paraId="4A44F871"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BAJA CALIFORNIA </w:t>
      </w:r>
      <w:r w:rsidRPr="008349E1">
        <w:rPr>
          <w:rFonts w:ascii="Montserrat" w:hAnsi="Montserrat"/>
          <w:i/>
          <w:sz w:val="16"/>
          <w:szCs w:val="18"/>
        </w:rPr>
        <w:t>detallando la fecha en que se recibió cada una de ellas.</w:t>
      </w:r>
    </w:p>
    <w:p w14:paraId="52FBEB61"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2581CA65"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7F3E5C94"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16729C7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7BFC669A" w14:textId="77777777" w:rsidR="00CB2659" w:rsidRDefault="00CB2659" w:rsidP="00ED6A34">
      <w:pPr>
        <w:jc w:val="both"/>
        <w:rPr>
          <w:rFonts w:ascii="Montserrat" w:eastAsia="Montserrat" w:hAnsi="Montserrat" w:cs="Montserrat"/>
          <w:sz w:val="18"/>
          <w:szCs w:val="18"/>
        </w:rPr>
      </w:pPr>
    </w:p>
    <w:p w14:paraId="00972EFD" w14:textId="2BEB4680"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persona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física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identificada</w:t>
      </w:r>
      <w:r w:rsidR="00070FA6" w:rsidRPr="008349E1">
        <w:rPr>
          <w:rFonts w:ascii="Montserrat" w:eastAsia="Montserrat" w:hAnsi="Montserrat" w:cs="Montserrat"/>
          <w:bCs/>
          <w:sz w:val="18"/>
          <w:szCs w:val="18"/>
        </w:rPr>
        <w:t>s</w:t>
      </w:r>
      <w:r w:rsidRPr="008349E1">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2F25423" w14:textId="77777777" w:rsidR="00ED6A34" w:rsidRPr="008349E1" w:rsidRDefault="00ED6A34" w:rsidP="00ED6A34">
      <w:pPr>
        <w:ind w:right="-20"/>
        <w:jc w:val="both"/>
        <w:rPr>
          <w:rFonts w:ascii="Montserrat" w:eastAsia="Montserrat" w:hAnsi="Montserrat" w:cs="Montserrat"/>
          <w:bCs/>
          <w:sz w:val="18"/>
          <w:szCs w:val="18"/>
        </w:rPr>
      </w:pPr>
    </w:p>
    <w:p w14:paraId="65928D58"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78E0DEBD" w14:textId="77777777" w:rsidR="00CB2659" w:rsidRDefault="00CB2659" w:rsidP="00ED6A34">
      <w:pPr>
        <w:jc w:val="both"/>
        <w:rPr>
          <w:rFonts w:ascii="Montserrat" w:eastAsia="Montserrat" w:hAnsi="Montserrat" w:cs="Montserrat"/>
          <w:b/>
          <w:sz w:val="18"/>
          <w:szCs w:val="18"/>
        </w:rPr>
      </w:pPr>
    </w:p>
    <w:p w14:paraId="6AA02D1C" w14:textId="77777777" w:rsidR="00CB2659" w:rsidRDefault="00CB2659" w:rsidP="00ED6A34">
      <w:pPr>
        <w:jc w:val="both"/>
        <w:rPr>
          <w:rFonts w:ascii="Montserrat" w:eastAsia="Montserrat" w:hAnsi="Montserrat" w:cs="Montserrat"/>
          <w:b/>
          <w:sz w:val="18"/>
          <w:szCs w:val="18"/>
        </w:rPr>
      </w:pPr>
    </w:p>
    <w:p w14:paraId="775A22C6" w14:textId="5CA96BFA"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II.B.3</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7F4EA7B" w14:textId="77777777" w:rsidR="00ED6A34" w:rsidRPr="008349E1" w:rsidRDefault="00ED6A34" w:rsidP="00A65A9C">
      <w:pPr>
        <w:jc w:val="both"/>
        <w:rPr>
          <w:rFonts w:ascii="Montserrat" w:eastAsia="Montserrat" w:hAnsi="Montserrat" w:cs="Montserrat"/>
          <w:b/>
          <w:sz w:val="18"/>
          <w:szCs w:val="18"/>
        </w:rPr>
      </w:pPr>
    </w:p>
    <w:p w14:paraId="69D467E4"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B.4</w:t>
      </w:r>
      <w:r w:rsidR="00ED6A34" w:rsidRPr="008349E1">
        <w:rPr>
          <w:rFonts w:ascii="Montserrat" w:eastAsia="Montserrat" w:hAnsi="Montserrat" w:cs="Montserrat"/>
          <w:b/>
          <w:sz w:val="18"/>
          <w:szCs w:val="18"/>
        </w:rPr>
        <w:t xml:space="preserve"> 330026524002205</w:t>
      </w:r>
    </w:p>
    <w:p w14:paraId="14A295A9" w14:textId="77777777" w:rsidR="00ED6A34" w:rsidRPr="008349E1" w:rsidRDefault="00ED6A34" w:rsidP="00ED6A34">
      <w:pPr>
        <w:jc w:val="both"/>
        <w:rPr>
          <w:rFonts w:ascii="Montserrat" w:eastAsia="Montserrat" w:hAnsi="Montserrat" w:cs="Montserrat"/>
          <w:b/>
          <w:sz w:val="18"/>
          <w:szCs w:val="18"/>
        </w:rPr>
      </w:pPr>
    </w:p>
    <w:p w14:paraId="3C54233A"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02D82FB5" w14:textId="77777777" w:rsidR="00ED6A34" w:rsidRPr="008349E1" w:rsidRDefault="00ED6A34" w:rsidP="00ED6A34">
      <w:pPr>
        <w:ind w:left="283" w:right="283"/>
        <w:jc w:val="both"/>
        <w:rPr>
          <w:rFonts w:ascii="Montserrat" w:eastAsia="Montserrat" w:hAnsi="Montserrat" w:cs="Montserrat"/>
          <w:b/>
          <w:sz w:val="18"/>
          <w:szCs w:val="18"/>
          <w:u w:val="single"/>
        </w:rPr>
      </w:pPr>
    </w:p>
    <w:p w14:paraId="3AAAD8B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BAJA CALIFORNIA SUR </w:t>
      </w:r>
      <w:r w:rsidRPr="008349E1">
        <w:rPr>
          <w:rFonts w:ascii="Montserrat" w:hAnsi="Montserrat"/>
          <w:i/>
          <w:sz w:val="16"/>
          <w:szCs w:val="18"/>
        </w:rPr>
        <w:t>detallando la fecha en que se recibió cada una de ellas.</w:t>
      </w:r>
    </w:p>
    <w:p w14:paraId="4749CE63"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757F82E1"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37CCE68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4AB58FF4"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5DD882D8" w14:textId="77777777" w:rsidR="008349E1" w:rsidRDefault="008349E1" w:rsidP="00ED6A34">
      <w:pPr>
        <w:jc w:val="both"/>
        <w:rPr>
          <w:rFonts w:ascii="Montserrat" w:eastAsia="Montserrat" w:hAnsi="Montserrat" w:cs="Montserrat"/>
          <w:sz w:val="18"/>
          <w:szCs w:val="18"/>
        </w:rPr>
      </w:pPr>
    </w:p>
    <w:p w14:paraId="38CC0861" w14:textId="6ED78A10"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66A3B92" w14:textId="77777777" w:rsidR="00ED6A34" w:rsidRPr="008349E1" w:rsidRDefault="00ED6A34" w:rsidP="00ED6A34">
      <w:pPr>
        <w:ind w:right="-20"/>
        <w:jc w:val="both"/>
        <w:rPr>
          <w:rFonts w:ascii="Montserrat" w:eastAsia="Montserrat" w:hAnsi="Montserrat" w:cs="Montserrat"/>
          <w:bCs/>
          <w:sz w:val="18"/>
          <w:szCs w:val="18"/>
        </w:rPr>
      </w:pPr>
    </w:p>
    <w:p w14:paraId="347C0AB5"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15B3A436" w14:textId="77777777" w:rsidR="00ED6A34" w:rsidRPr="008349E1" w:rsidRDefault="00ED6A34" w:rsidP="00ED6A34">
      <w:pPr>
        <w:ind w:right="51"/>
        <w:jc w:val="both"/>
        <w:rPr>
          <w:rFonts w:ascii="Montserrat" w:eastAsia="Montserrat" w:hAnsi="Montserrat" w:cs="Montserrat"/>
          <w:b/>
          <w:sz w:val="18"/>
          <w:szCs w:val="18"/>
        </w:rPr>
      </w:pPr>
    </w:p>
    <w:p w14:paraId="27AF7905" w14:textId="77777777"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II.B.4</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1C280A6" w14:textId="77777777" w:rsidR="00ED6A34" w:rsidRPr="008349E1" w:rsidRDefault="00ED6A34" w:rsidP="00A65A9C">
      <w:pPr>
        <w:jc w:val="both"/>
        <w:rPr>
          <w:rFonts w:ascii="Montserrat" w:eastAsia="Montserrat" w:hAnsi="Montserrat" w:cs="Montserrat"/>
          <w:b/>
          <w:sz w:val="18"/>
          <w:szCs w:val="18"/>
        </w:rPr>
      </w:pPr>
    </w:p>
    <w:p w14:paraId="6DCE0CE2"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B.5</w:t>
      </w:r>
      <w:r w:rsidR="00ED6A34" w:rsidRPr="008349E1">
        <w:rPr>
          <w:rFonts w:ascii="Montserrat" w:eastAsia="Montserrat" w:hAnsi="Montserrat" w:cs="Montserrat"/>
          <w:b/>
          <w:sz w:val="18"/>
          <w:szCs w:val="18"/>
        </w:rPr>
        <w:t xml:space="preserve"> 330026524002206</w:t>
      </w:r>
    </w:p>
    <w:p w14:paraId="14D13D3B" w14:textId="77777777" w:rsidR="00ED6A34" w:rsidRPr="008349E1" w:rsidRDefault="00ED6A34" w:rsidP="00ED6A34">
      <w:pPr>
        <w:jc w:val="both"/>
        <w:rPr>
          <w:rFonts w:ascii="Montserrat" w:eastAsia="Montserrat" w:hAnsi="Montserrat" w:cs="Montserrat"/>
          <w:b/>
          <w:sz w:val="18"/>
          <w:szCs w:val="18"/>
        </w:rPr>
      </w:pPr>
    </w:p>
    <w:p w14:paraId="3A26AF1D"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7918CB97" w14:textId="77777777" w:rsidR="00ED6A34" w:rsidRPr="008349E1" w:rsidRDefault="00ED6A34" w:rsidP="00ED6A34">
      <w:pPr>
        <w:ind w:left="567" w:right="283"/>
        <w:jc w:val="both"/>
        <w:rPr>
          <w:rFonts w:ascii="Montserrat" w:eastAsia="Montserrat" w:hAnsi="Montserrat" w:cs="Montserrat"/>
          <w:b/>
          <w:sz w:val="22"/>
          <w:szCs w:val="18"/>
          <w:u w:val="single"/>
        </w:rPr>
      </w:pPr>
    </w:p>
    <w:p w14:paraId="47475AD0"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CAMPECHE </w:t>
      </w:r>
      <w:r w:rsidRPr="008349E1">
        <w:rPr>
          <w:rFonts w:ascii="Montserrat" w:hAnsi="Montserrat"/>
          <w:i/>
          <w:sz w:val="16"/>
          <w:szCs w:val="18"/>
        </w:rPr>
        <w:t>detallando la fecha en que se recibió cada una de ellas.</w:t>
      </w:r>
    </w:p>
    <w:p w14:paraId="1773BA40"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4DBCF72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65634F9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2DF1305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38E61727" w14:textId="77777777" w:rsidR="008349E1" w:rsidRDefault="008349E1" w:rsidP="00ED6A34">
      <w:pPr>
        <w:jc w:val="both"/>
        <w:rPr>
          <w:rFonts w:ascii="Montserrat" w:eastAsia="Montserrat" w:hAnsi="Montserrat" w:cs="Montserrat"/>
          <w:sz w:val="18"/>
          <w:szCs w:val="18"/>
        </w:rPr>
      </w:pPr>
    </w:p>
    <w:p w14:paraId="652A0854" w14:textId="77777777" w:rsidR="00CB2659" w:rsidRDefault="00CB2659" w:rsidP="00ED6A34">
      <w:pPr>
        <w:jc w:val="both"/>
        <w:rPr>
          <w:rFonts w:ascii="Montserrat" w:eastAsia="Montserrat" w:hAnsi="Montserrat" w:cs="Montserrat"/>
          <w:sz w:val="18"/>
          <w:szCs w:val="18"/>
        </w:rPr>
      </w:pPr>
    </w:p>
    <w:p w14:paraId="0AB70A67" w14:textId="77777777" w:rsidR="00CB2659" w:rsidRDefault="00CB2659" w:rsidP="00ED6A34">
      <w:pPr>
        <w:jc w:val="both"/>
        <w:rPr>
          <w:rFonts w:ascii="Montserrat" w:eastAsia="Montserrat" w:hAnsi="Montserrat" w:cs="Montserrat"/>
          <w:sz w:val="18"/>
          <w:szCs w:val="18"/>
        </w:rPr>
      </w:pPr>
    </w:p>
    <w:p w14:paraId="7DDAFE97" w14:textId="77777777" w:rsidR="00CB2659" w:rsidRDefault="00CB2659" w:rsidP="00ED6A34">
      <w:pPr>
        <w:jc w:val="both"/>
        <w:rPr>
          <w:rFonts w:ascii="Montserrat" w:eastAsia="Montserrat" w:hAnsi="Montserrat" w:cs="Montserrat"/>
          <w:sz w:val="18"/>
          <w:szCs w:val="18"/>
        </w:rPr>
      </w:pPr>
    </w:p>
    <w:p w14:paraId="70BBF642" w14:textId="77777777" w:rsidR="00CB2659" w:rsidRDefault="00CB2659" w:rsidP="00ED6A34">
      <w:pPr>
        <w:jc w:val="both"/>
        <w:rPr>
          <w:rFonts w:ascii="Montserrat" w:eastAsia="Montserrat" w:hAnsi="Montserrat" w:cs="Montserrat"/>
          <w:sz w:val="18"/>
          <w:szCs w:val="18"/>
        </w:rPr>
      </w:pPr>
    </w:p>
    <w:p w14:paraId="72274CD7" w14:textId="77777777" w:rsidR="00CB2659" w:rsidRDefault="00CB2659" w:rsidP="00ED6A34">
      <w:pPr>
        <w:jc w:val="both"/>
        <w:rPr>
          <w:rFonts w:ascii="Montserrat" w:eastAsia="Montserrat" w:hAnsi="Montserrat" w:cs="Montserrat"/>
          <w:sz w:val="18"/>
          <w:szCs w:val="18"/>
        </w:rPr>
      </w:pPr>
    </w:p>
    <w:p w14:paraId="2B499ECC" w14:textId="77777777" w:rsidR="00CB2659" w:rsidRDefault="00CB2659" w:rsidP="00ED6A34">
      <w:pPr>
        <w:jc w:val="both"/>
        <w:rPr>
          <w:rFonts w:ascii="Montserrat" w:eastAsia="Montserrat" w:hAnsi="Montserrat" w:cs="Montserrat"/>
          <w:sz w:val="18"/>
          <w:szCs w:val="18"/>
        </w:rPr>
      </w:pPr>
    </w:p>
    <w:p w14:paraId="1C5C51CF" w14:textId="6FC31D58"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CBB272D" w14:textId="77777777" w:rsidR="00ED6A34" w:rsidRPr="008349E1" w:rsidRDefault="00ED6A34" w:rsidP="00ED6A34">
      <w:pPr>
        <w:ind w:right="-20"/>
        <w:jc w:val="both"/>
        <w:rPr>
          <w:rFonts w:ascii="Montserrat" w:eastAsia="Montserrat" w:hAnsi="Montserrat" w:cs="Montserrat"/>
          <w:bCs/>
          <w:sz w:val="18"/>
          <w:szCs w:val="18"/>
        </w:rPr>
      </w:pPr>
    </w:p>
    <w:p w14:paraId="52DAACEF"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A292085" w14:textId="77777777" w:rsidR="00ED6A34" w:rsidRPr="008349E1" w:rsidRDefault="00ED6A34" w:rsidP="00ED6A34">
      <w:pPr>
        <w:ind w:right="51"/>
        <w:jc w:val="both"/>
        <w:rPr>
          <w:rFonts w:ascii="Montserrat" w:eastAsia="Montserrat" w:hAnsi="Montserrat" w:cs="Montserrat"/>
          <w:b/>
          <w:sz w:val="18"/>
          <w:szCs w:val="18"/>
        </w:rPr>
      </w:pPr>
    </w:p>
    <w:p w14:paraId="06D1640A" w14:textId="77777777"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II.B.5</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9F77F51" w14:textId="77777777" w:rsidR="00ED6A34" w:rsidRPr="008349E1" w:rsidRDefault="00ED6A34" w:rsidP="00ED6A34">
      <w:pPr>
        <w:jc w:val="both"/>
        <w:rPr>
          <w:rFonts w:ascii="Montserrat" w:eastAsia="Montserrat" w:hAnsi="Montserrat" w:cs="Montserrat"/>
          <w:sz w:val="18"/>
          <w:szCs w:val="18"/>
        </w:rPr>
      </w:pPr>
    </w:p>
    <w:p w14:paraId="16DC1C4C"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B.6</w:t>
      </w:r>
      <w:r w:rsidR="00ED6A34" w:rsidRPr="008349E1">
        <w:rPr>
          <w:rFonts w:ascii="Montserrat" w:eastAsia="Montserrat" w:hAnsi="Montserrat" w:cs="Montserrat"/>
          <w:b/>
          <w:sz w:val="18"/>
          <w:szCs w:val="18"/>
        </w:rPr>
        <w:t xml:space="preserve"> 330026524002207</w:t>
      </w:r>
    </w:p>
    <w:p w14:paraId="1536493B" w14:textId="77777777" w:rsidR="00ED6A34" w:rsidRPr="008349E1" w:rsidRDefault="00ED6A34" w:rsidP="00ED6A34">
      <w:pPr>
        <w:jc w:val="both"/>
        <w:rPr>
          <w:rFonts w:ascii="Montserrat" w:eastAsia="Montserrat" w:hAnsi="Montserrat" w:cs="Montserrat"/>
          <w:b/>
          <w:sz w:val="18"/>
          <w:szCs w:val="18"/>
        </w:rPr>
      </w:pPr>
    </w:p>
    <w:p w14:paraId="5EA42A0F"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5AEE622E" w14:textId="77777777" w:rsidR="00ED6A34" w:rsidRPr="008349E1" w:rsidRDefault="00ED6A34" w:rsidP="00ED6A34">
      <w:pPr>
        <w:ind w:left="567" w:right="283"/>
        <w:jc w:val="both"/>
        <w:rPr>
          <w:rFonts w:ascii="Montserrat" w:eastAsia="Montserrat" w:hAnsi="Montserrat" w:cs="Montserrat"/>
          <w:b/>
          <w:sz w:val="22"/>
          <w:szCs w:val="18"/>
          <w:u w:val="single"/>
        </w:rPr>
      </w:pPr>
    </w:p>
    <w:p w14:paraId="06396BA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CHIAPAS </w:t>
      </w:r>
      <w:r w:rsidRPr="008349E1">
        <w:rPr>
          <w:rFonts w:ascii="Montserrat" w:hAnsi="Montserrat"/>
          <w:i/>
          <w:sz w:val="16"/>
          <w:szCs w:val="18"/>
        </w:rPr>
        <w:t>detallando la fecha en que se recibió cada una de ellas.</w:t>
      </w:r>
    </w:p>
    <w:p w14:paraId="63E3E9E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3991A6B3"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23B50210"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721CDBE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203E349B" w14:textId="77777777" w:rsidR="003B3F02" w:rsidRDefault="003B3F02" w:rsidP="00ED6A34">
      <w:pPr>
        <w:jc w:val="both"/>
        <w:rPr>
          <w:rFonts w:ascii="Montserrat" w:eastAsia="Montserrat" w:hAnsi="Montserrat" w:cs="Montserrat"/>
          <w:sz w:val="18"/>
          <w:szCs w:val="18"/>
        </w:rPr>
      </w:pPr>
    </w:p>
    <w:p w14:paraId="564BA57A" w14:textId="391CC855"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F18133C" w14:textId="77777777" w:rsidR="00ED6A34" w:rsidRPr="008349E1" w:rsidRDefault="00ED6A34" w:rsidP="00ED6A34">
      <w:pPr>
        <w:ind w:right="-20"/>
        <w:jc w:val="both"/>
        <w:rPr>
          <w:rFonts w:ascii="Montserrat" w:eastAsia="Montserrat" w:hAnsi="Montserrat" w:cs="Montserrat"/>
          <w:bCs/>
          <w:sz w:val="18"/>
          <w:szCs w:val="18"/>
        </w:rPr>
      </w:pPr>
    </w:p>
    <w:p w14:paraId="49A6BD70"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1CBE46F5" w14:textId="77777777" w:rsidR="00ED6A34" w:rsidRPr="008349E1" w:rsidRDefault="00ED6A34" w:rsidP="00ED6A34">
      <w:pPr>
        <w:ind w:right="51"/>
        <w:jc w:val="both"/>
        <w:rPr>
          <w:rFonts w:ascii="Montserrat" w:eastAsia="Montserrat" w:hAnsi="Montserrat" w:cs="Montserrat"/>
          <w:b/>
          <w:sz w:val="18"/>
          <w:szCs w:val="18"/>
        </w:rPr>
      </w:pPr>
    </w:p>
    <w:p w14:paraId="4AB4F39A" w14:textId="77777777"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II.B.6</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AF2498B" w14:textId="77777777" w:rsidR="00ED6A34" w:rsidRPr="008349E1" w:rsidRDefault="00ED6A34" w:rsidP="00A65A9C">
      <w:pPr>
        <w:jc w:val="both"/>
        <w:rPr>
          <w:rFonts w:ascii="Montserrat" w:eastAsia="Montserrat" w:hAnsi="Montserrat" w:cs="Montserrat"/>
          <w:b/>
          <w:sz w:val="18"/>
          <w:szCs w:val="18"/>
        </w:rPr>
      </w:pPr>
    </w:p>
    <w:p w14:paraId="3F46A77E" w14:textId="77777777" w:rsidR="00CB2659" w:rsidRDefault="00CB2659" w:rsidP="00ED6A34">
      <w:pPr>
        <w:jc w:val="both"/>
        <w:rPr>
          <w:rFonts w:ascii="Montserrat" w:eastAsia="Montserrat" w:hAnsi="Montserrat" w:cs="Montserrat"/>
          <w:b/>
          <w:sz w:val="18"/>
          <w:szCs w:val="18"/>
        </w:rPr>
      </w:pPr>
    </w:p>
    <w:p w14:paraId="12929BF7" w14:textId="77777777" w:rsidR="00CB2659" w:rsidRDefault="00CB2659" w:rsidP="00ED6A34">
      <w:pPr>
        <w:jc w:val="both"/>
        <w:rPr>
          <w:rFonts w:ascii="Montserrat" w:eastAsia="Montserrat" w:hAnsi="Montserrat" w:cs="Montserrat"/>
          <w:b/>
          <w:sz w:val="18"/>
          <w:szCs w:val="18"/>
        </w:rPr>
      </w:pPr>
    </w:p>
    <w:p w14:paraId="5BFC10DE" w14:textId="191D9AF3"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lastRenderedPageBreak/>
        <w:t>B.7</w:t>
      </w:r>
      <w:r w:rsidR="00ED6A34" w:rsidRPr="008349E1">
        <w:rPr>
          <w:rFonts w:ascii="Montserrat" w:eastAsia="Montserrat" w:hAnsi="Montserrat" w:cs="Montserrat"/>
          <w:b/>
          <w:sz w:val="18"/>
          <w:szCs w:val="18"/>
        </w:rPr>
        <w:t xml:space="preserve"> 330026524002208</w:t>
      </w:r>
    </w:p>
    <w:p w14:paraId="701FF767" w14:textId="77777777" w:rsidR="00ED6A34" w:rsidRPr="008349E1" w:rsidRDefault="00ED6A34" w:rsidP="00ED6A34">
      <w:pPr>
        <w:jc w:val="both"/>
        <w:rPr>
          <w:rFonts w:ascii="Montserrat" w:eastAsia="Montserrat" w:hAnsi="Montserrat" w:cs="Montserrat"/>
          <w:b/>
          <w:sz w:val="18"/>
          <w:szCs w:val="18"/>
        </w:rPr>
      </w:pPr>
    </w:p>
    <w:p w14:paraId="156313B2"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14F74F16" w14:textId="77777777" w:rsidR="00ED6A34" w:rsidRPr="008349E1" w:rsidRDefault="00ED6A34" w:rsidP="00ED6A34">
      <w:pPr>
        <w:ind w:left="567" w:right="283"/>
        <w:jc w:val="both"/>
        <w:rPr>
          <w:rFonts w:ascii="Montserrat" w:eastAsia="Montserrat" w:hAnsi="Montserrat" w:cs="Montserrat"/>
          <w:b/>
          <w:sz w:val="22"/>
          <w:szCs w:val="18"/>
          <w:u w:val="single"/>
        </w:rPr>
      </w:pPr>
    </w:p>
    <w:p w14:paraId="6EA1B40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CIUDAD DE MÉXICO </w:t>
      </w:r>
      <w:r w:rsidRPr="008349E1">
        <w:rPr>
          <w:rFonts w:ascii="Montserrat" w:hAnsi="Montserrat"/>
          <w:i/>
          <w:sz w:val="16"/>
          <w:szCs w:val="18"/>
        </w:rPr>
        <w:t>detallando la fecha en que se recibió cada una de ellas.</w:t>
      </w:r>
    </w:p>
    <w:p w14:paraId="4C84D48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1EDAF4E0"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50F0EC1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459D5F4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1BDB2617" w14:textId="77777777" w:rsidR="003B3F02" w:rsidRDefault="003B3F02" w:rsidP="00ED6A34">
      <w:pPr>
        <w:jc w:val="both"/>
        <w:rPr>
          <w:rFonts w:ascii="Montserrat" w:eastAsia="Montserrat" w:hAnsi="Montserrat" w:cs="Montserrat"/>
          <w:sz w:val="18"/>
          <w:szCs w:val="18"/>
        </w:rPr>
      </w:pPr>
    </w:p>
    <w:p w14:paraId="524B9093" w14:textId="74AC94F3"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7F64B8B" w14:textId="77777777" w:rsidR="00ED6A34" w:rsidRPr="008349E1" w:rsidRDefault="00ED6A34" w:rsidP="00ED6A34">
      <w:pPr>
        <w:ind w:right="-20"/>
        <w:jc w:val="both"/>
        <w:rPr>
          <w:rFonts w:ascii="Montserrat" w:eastAsia="Montserrat" w:hAnsi="Montserrat" w:cs="Montserrat"/>
          <w:bCs/>
          <w:sz w:val="18"/>
          <w:szCs w:val="18"/>
        </w:rPr>
      </w:pPr>
    </w:p>
    <w:p w14:paraId="7EBCDBCC"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E492C2D" w14:textId="77777777" w:rsidR="00ED6A34" w:rsidRPr="008349E1" w:rsidRDefault="00ED6A34" w:rsidP="00ED6A34">
      <w:pPr>
        <w:ind w:right="51"/>
        <w:jc w:val="both"/>
        <w:rPr>
          <w:rFonts w:ascii="Montserrat" w:eastAsia="Montserrat" w:hAnsi="Montserrat" w:cs="Montserrat"/>
          <w:b/>
          <w:sz w:val="18"/>
          <w:szCs w:val="18"/>
        </w:rPr>
      </w:pPr>
    </w:p>
    <w:p w14:paraId="483098FB" w14:textId="77777777"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II.B.7</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B69BED6" w14:textId="77777777" w:rsidR="00ED6A34" w:rsidRPr="008349E1" w:rsidRDefault="00ED6A34" w:rsidP="00A65A9C">
      <w:pPr>
        <w:jc w:val="both"/>
        <w:rPr>
          <w:rFonts w:ascii="Montserrat" w:eastAsia="Montserrat" w:hAnsi="Montserrat" w:cs="Montserrat"/>
          <w:b/>
          <w:sz w:val="18"/>
          <w:szCs w:val="18"/>
        </w:rPr>
      </w:pPr>
    </w:p>
    <w:p w14:paraId="72CACF90"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B.8</w:t>
      </w:r>
      <w:r w:rsidR="00ED6A34" w:rsidRPr="008349E1">
        <w:rPr>
          <w:rFonts w:ascii="Montserrat" w:eastAsia="Montserrat" w:hAnsi="Montserrat" w:cs="Montserrat"/>
          <w:b/>
          <w:sz w:val="18"/>
          <w:szCs w:val="18"/>
        </w:rPr>
        <w:t xml:space="preserve"> 330026524002209</w:t>
      </w:r>
    </w:p>
    <w:p w14:paraId="6989AD83" w14:textId="77777777" w:rsidR="00ED6A34" w:rsidRPr="008349E1" w:rsidRDefault="00ED6A34" w:rsidP="00ED6A34">
      <w:pPr>
        <w:jc w:val="both"/>
        <w:rPr>
          <w:rFonts w:ascii="Montserrat" w:eastAsia="Montserrat" w:hAnsi="Montserrat" w:cs="Montserrat"/>
          <w:b/>
          <w:sz w:val="18"/>
          <w:szCs w:val="18"/>
        </w:rPr>
      </w:pPr>
    </w:p>
    <w:p w14:paraId="61D27180"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61591F74" w14:textId="77777777" w:rsidR="00ED6A34" w:rsidRPr="008349E1" w:rsidRDefault="00ED6A34" w:rsidP="00ED6A34">
      <w:pPr>
        <w:ind w:left="283" w:right="283"/>
        <w:jc w:val="both"/>
        <w:rPr>
          <w:rFonts w:ascii="Montserrat" w:eastAsia="Montserrat" w:hAnsi="Montserrat" w:cs="Montserrat"/>
          <w:b/>
          <w:sz w:val="18"/>
          <w:szCs w:val="18"/>
          <w:u w:val="single"/>
        </w:rPr>
      </w:pPr>
    </w:p>
    <w:p w14:paraId="33188AD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COAHUILA </w:t>
      </w:r>
      <w:r w:rsidRPr="008349E1">
        <w:rPr>
          <w:rFonts w:ascii="Montserrat" w:hAnsi="Montserrat"/>
          <w:i/>
          <w:sz w:val="16"/>
          <w:szCs w:val="18"/>
        </w:rPr>
        <w:t>detallando la fecha en que se recibió cada una de ellas.</w:t>
      </w:r>
    </w:p>
    <w:p w14:paraId="4F92606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3D89E9A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6ED64E8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2E8FE2EB"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610122AB" w14:textId="77777777" w:rsidR="00ED6A34" w:rsidRPr="008349E1" w:rsidRDefault="00ED6A34" w:rsidP="00ED6A34">
      <w:pPr>
        <w:ind w:left="283" w:right="283"/>
        <w:jc w:val="both"/>
        <w:rPr>
          <w:rFonts w:ascii="Montserrat" w:hAnsi="Montserrat"/>
          <w:i/>
          <w:sz w:val="12"/>
          <w:szCs w:val="18"/>
        </w:rPr>
      </w:pPr>
    </w:p>
    <w:p w14:paraId="039BD709" w14:textId="0B3784E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C9530BD" w14:textId="77777777" w:rsidR="00ED6A34" w:rsidRPr="008349E1" w:rsidRDefault="00ED6A34" w:rsidP="00ED6A34">
      <w:pPr>
        <w:ind w:right="-20"/>
        <w:jc w:val="both"/>
        <w:rPr>
          <w:rFonts w:ascii="Montserrat" w:eastAsia="Montserrat" w:hAnsi="Montserrat" w:cs="Montserrat"/>
          <w:bCs/>
          <w:sz w:val="18"/>
          <w:szCs w:val="18"/>
        </w:rPr>
      </w:pPr>
    </w:p>
    <w:p w14:paraId="527B8C8A"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68CB67B7" w14:textId="77777777" w:rsidR="00ED6A34" w:rsidRPr="008349E1" w:rsidRDefault="00ED6A34" w:rsidP="00ED6A34">
      <w:pPr>
        <w:ind w:right="51"/>
        <w:jc w:val="both"/>
        <w:rPr>
          <w:rFonts w:ascii="Montserrat" w:eastAsia="Montserrat" w:hAnsi="Montserrat" w:cs="Montserrat"/>
          <w:b/>
          <w:sz w:val="18"/>
          <w:szCs w:val="18"/>
        </w:rPr>
      </w:pPr>
    </w:p>
    <w:p w14:paraId="2B051369" w14:textId="77777777" w:rsidR="00CB2659" w:rsidRDefault="00CB2659" w:rsidP="00ED6A34">
      <w:pPr>
        <w:jc w:val="both"/>
        <w:rPr>
          <w:rFonts w:ascii="Montserrat" w:eastAsia="Montserrat" w:hAnsi="Montserrat" w:cs="Montserrat"/>
          <w:b/>
          <w:sz w:val="18"/>
          <w:szCs w:val="18"/>
        </w:rPr>
      </w:pPr>
    </w:p>
    <w:p w14:paraId="511918A5" w14:textId="77777777" w:rsidR="00CB2659" w:rsidRDefault="00CB2659" w:rsidP="00ED6A34">
      <w:pPr>
        <w:jc w:val="both"/>
        <w:rPr>
          <w:rFonts w:ascii="Montserrat" w:eastAsia="Montserrat" w:hAnsi="Montserrat" w:cs="Montserrat"/>
          <w:b/>
          <w:sz w:val="18"/>
          <w:szCs w:val="18"/>
        </w:rPr>
      </w:pPr>
    </w:p>
    <w:p w14:paraId="5E56D2A9" w14:textId="35491E38"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II.B.8</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505E533" w14:textId="77777777" w:rsidR="003B3F02" w:rsidRDefault="003B3F02" w:rsidP="00ED6A34">
      <w:pPr>
        <w:jc w:val="both"/>
        <w:rPr>
          <w:rFonts w:ascii="Montserrat" w:eastAsia="Montserrat" w:hAnsi="Montserrat" w:cs="Montserrat"/>
          <w:b/>
          <w:sz w:val="18"/>
          <w:szCs w:val="18"/>
        </w:rPr>
      </w:pPr>
    </w:p>
    <w:p w14:paraId="7F636199" w14:textId="01F5FD5F"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B.9</w:t>
      </w:r>
      <w:r w:rsidR="00ED6A34" w:rsidRPr="008349E1">
        <w:rPr>
          <w:rFonts w:ascii="Montserrat" w:eastAsia="Montserrat" w:hAnsi="Montserrat" w:cs="Montserrat"/>
          <w:b/>
          <w:sz w:val="18"/>
          <w:szCs w:val="18"/>
        </w:rPr>
        <w:t xml:space="preserve"> 330026524002210</w:t>
      </w:r>
    </w:p>
    <w:p w14:paraId="22A42C6F" w14:textId="77777777" w:rsidR="00ED6A34" w:rsidRPr="008349E1" w:rsidRDefault="00ED6A34" w:rsidP="00ED6A34">
      <w:pPr>
        <w:jc w:val="both"/>
        <w:rPr>
          <w:rFonts w:ascii="Montserrat" w:eastAsia="Montserrat" w:hAnsi="Montserrat" w:cs="Montserrat"/>
          <w:b/>
          <w:sz w:val="18"/>
          <w:szCs w:val="18"/>
        </w:rPr>
      </w:pPr>
    </w:p>
    <w:p w14:paraId="0F496FED"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0F578329" w14:textId="77777777" w:rsidR="00ED6A34" w:rsidRPr="008349E1" w:rsidRDefault="00ED6A34" w:rsidP="00ED6A34">
      <w:pPr>
        <w:ind w:left="283" w:right="283"/>
        <w:jc w:val="both"/>
        <w:rPr>
          <w:rFonts w:ascii="Montserrat" w:eastAsia="Montserrat" w:hAnsi="Montserrat" w:cs="Montserrat"/>
          <w:b/>
          <w:sz w:val="18"/>
          <w:szCs w:val="18"/>
          <w:u w:val="single"/>
        </w:rPr>
      </w:pPr>
    </w:p>
    <w:p w14:paraId="2B4F67E1"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“1.-Quiero saber cuántas quejas ha recibido el OIC de Bienestar en contra de (…)</w:t>
      </w:r>
      <w:r w:rsidR="00252257" w:rsidRPr="008349E1">
        <w:rPr>
          <w:rFonts w:ascii="Montserrat" w:hAnsi="Montserrat"/>
          <w:i/>
          <w:sz w:val="16"/>
          <w:szCs w:val="18"/>
        </w:rPr>
        <w:t xml:space="preserve"> GUANAJUATO</w:t>
      </w:r>
      <w:r w:rsidRPr="008349E1">
        <w:rPr>
          <w:rFonts w:ascii="Montserrat" w:hAnsi="Montserrat"/>
          <w:i/>
          <w:sz w:val="16"/>
          <w:szCs w:val="18"/>
        </w:rPr>
        <w:t xml:space="preserve"> detallando la fecha en que se recibió cada una de ellas.</w:t>
      </w:r>
    </w:p>
    <w:p w14:paraId="2050EE1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5BCBC465"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333A4C2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5E89535B"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234DA9EE" w14:textId="77777777" w:rsidR="003B3F02" w:rsidRDefault="003B3F02" w:rsidP="00ED6A34">
      <w:pPr>
        <w:jc w:val="both"/>
        <w:rPr>
          <w:rFonts w:ascii="Montserrat" w:eastAsia="Montserrat" w:hAnsi="Montserrat" w:cs="Montserrat"/>
          <w:sz w:val="18"/>
          <w:szCs w:val="18"/>
        </w:rPr>
      </w:pPr>
    </w:p>
    <w:p w14:paraId="6D520913" w14:textId="373910FE"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El Área de Especialidad en Quejas, Denuncias e Investigaciones en el Ramo Bienestar (AEQDI-RB),</w:t>
      </w:r>
      <w:r w:rsidR="0099770A" w:rsidRPr="008349E1">
        <w:rPr>
          <w:rFonts w:ascii="Montserrat" w:eastAsia="Montserrat" w:hAnsi="Montserrat" w:cs="Montserrat"/>
          <w:sz w:val="18"/>
          <w:szCs w:val="18"/>
        </w:rPr>
        <w:t xml:space="preserve"> y</w:t>
      </w:r>
      <w:r w:rsidRPr="008349E1">
        <w:rPr>
          <w:rFonts w:ascii="Montserrat" w:eastAsia="Montserrat" w:hAnsi="Montserrat" w:cs="Montserrat"/>
          <w:sz w:val="18"/>
          <w:szCs w:val="18"/>
        </w:rPr>
        <w:t xml:space="preserve"> 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3314E3" w14:textId="77777777" w:rsidR="00ED6A34" w:rsidRPr="008349E1" w:rsidRDefault="00ED6A34" w:rsidP="00ED6A34">
      <w:pPr>
        <w:ind w:right="-20"/>
        <w:jc w:val="both"/>
        <w:rPr>
          <w:rFonts w:ascii="Montserrat" w:eastAsia="Montserrat" w:hAnsi="Montserrat" w:cs="Montserrat"/>
          <w:bCs/>
          <w:sz w:val="18"/>
          <w:szCs w:val="18"/>
        </w:rPr>
      </w:pPr>
    </w:p>
    <w:p w14:paraId="65B53363"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73813E98" w14:textId="77777777" w:rsidR="00ED6A34" w:rsidRPr="008349E1" w:rsidRDefault="00ED6A34" w:rsidP="00ED6A34">
      <w:pPr>
        <w:ind w:right="51"/>
        <w:jc w:val="both"/>
        <w:rPr>
          <w:rFonts w:ascii="Montserrat" w:eastAsia="Montserrat" w:hAnsi="Montserrat" w:cs="Montserrat"/>
          <w:b/>
          <w:sz w:val="18"/>
          <w:szCs w:val="18"/>
        </w:rPr>
      </w:pPr>
    </w:p>
    <w:p w14:paraId="404B410F" w14:textId="77777777"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II.B.9</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20BAF66" w14:textId="77777777" w:rsidR="00ED6A34" w:rsidRPr="008349E1" w:rsidRDefault="00ED6A34" w:rsidP="00ED6A34">
      <w:pPr>
        <w:jc w:val="both"/>
        <w:rPr>
          <w:rFonts w:ascii="Montserrat" w:eastAsia="Montserrat" w:hAnsi="Montserrat" w:cs="Montserrat"/>
          <w:sz w:val="18"/>
          <w:szCs w:val="18"/>
        </w:rPr>
      </w:pPr>
    </w:p>
    <w:p w14:paraId="35549274"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0</w:t>
      </w:r>
      <w:r w:rsidRPr="008349E1">
        <w:rPr>
          <w:rFonts w:ascii="Montserrat" w:eastAsia="Montserrat" w:hAnsi="Montserrat" w:cs="Montserrat"/>
          <w:b/>
          <w:sz w:val="18"/>
          <w:szCs w:val="18"/>
        </w:rPr>
        <w:t xml:space="preserve"> 330026524002211</w:t>
      </w:r>
    </w:p>
    <w:p w14:paraId="0883410A" w14:textId="77777777" w:rsidR="00ED6A34" w:rsidRPr="008349E1" w:rsidRDefault="00ED6A34" w:rsidP="00ED6A34">
      <w:pPr>
        <w:jc w:val="both"/>
        <w:rPr>
          <w:rFonts w:ascii="Montserrat" w:eastAsia="Montserrat" w:hAnsi="Montserrat" w:cs="Montserrat"/>
          <w:b/>
          <w:sz w:val="18"/>
          <w:szCs w:val="18"/>
        </w:rPr>
      </w:pPr>
    </w:p>
    <w:p w14:paraId="2E62C864"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1EAE812B" w14:textId="77777777" w:rsidR="00ED6A34" w:rsidRPr="008349E1" w:rsidRDefault="00ED6A34" w:rsidP="00ED6A34">
      <w:pPr>
        <w:ind w:left="283" w:right="283"/>
        <w:jc w:val="both"/>
        <w:rPr>
          <w:rFonts w:ascii="Montserrat" w:eastAsia="Montserrat" w:hAnsi="Montserrat" w:cs="Montserrat"/>
          <w:b/>
          <w:sz w:val="18"/>
          <w:szCs w:val="18"/>
          <w:u w:val="single"/>
        </w:rPr>
      </w:pPr>
    </w:p>
    <w:p w14:paraId="279E041F"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COLIMA </w:t>
      </w:r>
      <w:r w:rsidRPr="008349E1">
        <w:rPr>
          <w:rFonts w:ascii="Montserrat" w:hAnsi="Montserrat"/>
          <w:i/>
          <w:sz w:val="16"/>
          <w:szCs w:val="18"/>
        </w:rPr>
        <w:t>detallando la fecha en que se recibió cada una de ellas.</w:t>
      </w:r>
    </w:p>
    <w:p w14:paraId="7410E74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4784D28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4D8E4390"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65C2CB1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4585054F" w14:textId="77777777" w:rsidR="003B3F02" w:rsidRDefault="003B3F02" w:rsidP="00ED6A34">
      <w:pPr>
        <w:jc w:val="both"/>
        <w:rPr>
          <w:rFonts w:ascii="Montserrat" w:eastAsia="Montserrat" w:hAnsi="Montserrat" w:cs="Montserrat"/>
          <w:sz w:val="18"/>
          <w:szCs w:val="18"/>
        </w:rPr>
      </w:pPr>
    </w:p>
    <w:p w14:paraId="49E06359" w14:textId="77777777" w:rsidR="00CB2659" w:rsidRDefault="00CB2659" w:rsidP="00ED6A34">
      <w:pPr>
        <w:jc w:val="both"/>
        <w:rPr>
          <w:rFonts w:ascii="Montserrat" w:eastAsia="Montserrat" w:hAnsi="Montserrat" w:cs="Montserrat"/>
          <w:sz w:val="18"/>
          <w:szCs w:val="18"/>
        </w:rPr>
      </w:pPr>
    </w:p>
    <w:p w14:paraId="0AFE45FF" w14:textId="77777777" w:rsidR="00CB2659" w:rsidRDefault="00CB2659" w:rsidP="00ED6A34">
      <w:pPr>
        <w:jc w:val="both"/>
        <w:rPr>
          <w:rFonts w:ascii="Montserrat" w:eastAsia="Montserrat" w:hAnsi="Montserrat" w:cs="Montserrat"/>
          <w:sz w:val="18"/>
          <w:szCs w:val="18"/>
        </w:rPr>
      </w:pPr>
    </w:p>
    <w:p w14:paraId="6D71765B" w14:textId="77777777" w:rsidR="00CB2659" w:rsidRDefault="00CB2659" w:rsidP="00ED6A34">
      <w:pPr>
        <w:jc w:val="both"/>
        <w:rPr>
          <w:rFonts w:ascii="Montserrat" w:eastAsia="Montserrat" w:hAnsi="Montserrat" w:cs="Montserrat"/>
          <w:sz w:val="18"/>
          <w:szCs w:val="18"/>
        </w:rPr>
      </w:pPr>
    </w:p>
    <w:p w14:paraId="38AC83F5" w14:textId="77777777" w:rsidR="00CB2659" w:rsidRDefault="00CB2659" w:rsidP="00ED6A34">
      <w:pPr>
        <w:jc w:val="both"/>
        <w:rPr>
          <w:rFonts w:ascii="Montserrat" w:eastAsia="Montserrat" w:hAnsi="Montserrat" w:cs="Montserrat"/>
          <w:sz w:val="18"/>
          <w:szCs w:val="18"/>
        </w:rPr>
      </w:pPr>
    </w:p>
    <w:p w14:paraId="04777259" w14:textId="77777777" w:rsidR="00CB2659" w:rsidRDefault="00CB2659" w:rsidP="00ED6A34">
      <w:pPr>
        <w:jc w:val="both"/>
        <w:rPr>
          <w:rFonts w:ascii="Montserrat" w:eastAsia="Montserrat" w:hAnsi="Montserrat" w:cs="Montserrat"/>
          <w:sz w:val="18"/>
          <w:szCs w:val="18"/>
        </w:rPr>
      </w:pPr>
    </w:p>
    <w:p w14:paraId="222F5199" w14:textId="77777777" w:rsidR="00CB2659" w:rsidRDefault="00CB2659" w:rsidP="00ED6A34">
      <w:pPr>
        <w:jc w:val="both"/>
        <w:rPr>
          <w:rFonts w:ascii="Montserrat" w:eastAsia="Montserrat" w:hAnsi="Montserrat" w:cs="Montserrat"/>
          <w:sz w:val="18"/>
          <w:szCs w:val="18"/>
        </w:rPr>
      </w:pPr>
    </w:p>
    <w:p w14:paraId="6A22D0DB" w14:textId="23A8EA40"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4B34D61" w14:textId="77777777" w:rsidR="00ED6A34" w:rsidRPr="008349E1" w:rsidRDefault="00ED6A34" w:rsidP="00ED6A34">
      <w:pPr>
        <w:ind w:right="-20"/>
        <w:jc w:val="both"/>
        <w:rPr>
          <w:rFonts w:ascii="Montserrat" w:eastAsia="Montserrat" w:hAnsi="Montserrat" w:cs="Montserrat"/>
          <w:bCs/>
          <w:sz w:val="18"/>
          <w:szCs w:val="18"/>
        </w:rPr>
      </w:pPr>
    </w:p>
    <w:p w14:paraId="7DAC6AAF"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5A85C3B8" w14:textId="77777777" w:rsidR="00ED6A34" w:rsidRPr="008349E1" w:rsidRDefault="00ED6A34" w:rsidP="00ED6A34">
      <w:pPr>
        <w:ind w:right="51"/>
        <w:jc w:val="both"/>
        <w:rPr>
          <w:rFonts w:ascii="Montserrat" w:eastAsia="Montserrat" w:hAnsi="Montserrat" w:cs="Montserrat"/>
          <w:b/>
          <w:sz w:val="18"/>
          <w:szCs w:val="18"/>
        </w:rPr>
      </w:pPr>
    </w:p>
    <w:p w14:paraId="58B24554"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0</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A1A9F67" w14:textId="77777777" w:rsidR="00ED6A34" w:rsidRPr="008349E1" w:rsidRDefault="00ED6A34" w:rsidP="00ED6A34">
      <w:pPr>
        <w:jc w:val="both"/>
        <w:rPr>
          <w:rFonts w:ascii="Montserrat" w:eastAsia="Montserrat" w:hAnsi="Montserrat" w:cs="Montserrat"/>
          <w:sz w:val="18"/>
          <w:szCs w:val="18"/>
        </w:rPr>
      </w:pPr>
    </w:p>
    <w:p w14:paraId="7A61FDDE"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1</w:t>
      </w:r>
      <w:r w:rsidRPr="008349E1">
        <w:rPr>
          <w:rFonts w:ascii="Montserrat" w:eastAsia="Montserrat" w:hAnsi="Montserrat" w:cs="Montserrat"/>
          <w:b/>
          <w:sz w:val="18"/>
          <w:szCs w:val="18"/>
        </w:rPr>
        <w:t xml:space="preserve"> 330026524002212</w:t>
      </w:r>
    </w:p>
    <w:p w14:paraId="1C552A7B" w14:textId="77777777" w:rsidR="00ED6A34" w:rsidRPr="008349E1" w:rsidRDefault="00ED6A34" w:rsidP="00ED6A34">
      <w:pPr>
        <w:jc w:val="both"/>
        <w:rPr>
          <w:rFonts w:ascii="Montserrat" w:eastAsia="Montserrat" w:hAnsi="Montserrat" w:cs="Montserrat"/>
          <w:b/>
          <w:sz w:val="18"/>
          <w:szCs w:val="18"/>
        </w:rPr>
      </w:pPr>
    </w:p>
    <w:p w14:paraId="0A4B7BD7"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0CDAA1B4" w14:textId="77777777" w:rsidR="00ED6A34" w:rsidRPr="008349E1" w:rsidRDefault="00ED6A34" w:rsidP="00ED6A34">
      <w:pPr>
        <w:ind w:left="283" w:right="283"/>
        <w:jc w:val="both"/>
        <w:rPr>
          <w:rFonts w:ascii="Montserrat" w:eastAsia="Montserrat" w:hAnsi="Montserrat" w:cs="Montserrat"/>
          <w:b/>
          <w:sz w:val="18"/>
          <w:szCs w:val="18"/>
          <w:u w:val="single"/>
        </w:rPr>
      </w:pPr>
    </w:p>
    <w:p w14:paraId="3A7A2B84"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DURANGO </w:t>
      </w:r>
      <w:r w:rsidRPr="008349E1">
        <w:rPr>
          <w:rFonts w:ascii="Montserrat" w:hAnsi="Montserrat"/>
          <w:i/>
          <w:sz w:val="16"/>
          <w:szCs w:val="18"/>
        </w:rPr>
        <w:t>detallando la fecha en que se recibió cada una de ellas.</w:t>
      </w:r>
    </w:p>
    <w:p w14:paraId="7BE4387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7D576BC5"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1DCE617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117E310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2FAE685C" w14:textId="77777777" w:rsidR="003B3F02" w:rsidRDefault="003B3F02" w:rsidP="00ED6A34">
      <w:pPr>
        <w:jc w:val="both"/>
        <w:rPr>
          <w:rFonts w:ascii="Montserrat" w:eastAsia="Montserrat" w:hAnsi="Montserrat" w:cs="Montserrat"/>
          <w:sz w:val="18"/>
          <w:szCs w:val="18"/>
        </w:rPr>
      </w:pPr>
    </w:p>
    <w:p w14:paraId="5176BC6A" w14:textId="1873DB3D"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327227F" w14:textId="77777777" w:rsidR="00ED6A34" w:rsidRPr="008349E1" w:rsidRDefault="00ED6A34" w:rsidP="00ED6A34">
      <w:pPr>
        <w:ind w:right="-20"/>
        <w:jc w:val="both"/>
        <w:rPr>
          <w:rFonts w:ascii="Montserrat" w:eastAsia="Montserrat" w:hAnsi="Montserrat" w:cs="Montserrat"/>
          <w:bCs/>
          <w:sz w:val="18"/>
          <w:szCs w:val="18"/>
        </w:rPr>
      </w:pPr>
    </w:p>
    <w:p w14:paraId="1F6342DF"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3E092B98" w14:textId="77777777" w:rsidR="00ED6A34" w:rsidRPr="008349E1" w:rsidRDefault="00ED6A34" w:rsidP="00ED6A34">
      <w:pPr>
        <w:ind w:right="51"/>
        <w:jc w:val="both"/>
        <w:rPr>
          <w:rFonts w:ascii="Montserrat" w:eastAsia="Montserrat" w:hAnsi="Montserrat" w:cs="Montserrat"/>
          <w:b/>
          <w:sz w:val="18"/>
          <w:szCs w:val="18"/>
        </w:rPr>
      </w:pPr>
    </w:p>
    <w:p w14:paraId="00DA441C"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1</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0738A23" w14:textId="77777777" w:rsidR="00ED6A34" w:rsidRPr="008349E1" w:rsidRDefault="00ED6A34" w:rsidP="00ED6A34">
      <w:pPr>
        <w:jc w:val="both"/>
        <w:rPr>
          <w:rFonts w:ascii="Montserrat" w:eastAsia="Montserrat" w:hAnsi="Montserrat" w:cs="Montserrat"/>
          <w:sz w:val="18"/>
          <w:szCs w:val="18"/>
        </w:rPr>
      </w:pPr>
    </w:p>
    <w:p w14:paraId="3C6A2A7A" w14:textId="77777777" w:rsidR="00CB2659" w:rsidRDefault="00CB2659" w:rsidP="00ED6A34">
      <w:pPr>
        <w:jc w:val="both"/>
        <w:rPr>
          <w:rFonts w:ascii="Montserrat" w:eastAsia="Montserrat" w:hAnsi="Montserrat" w:cs="Montserrat"/>
          <w:b/>
          <w:sz w:val="18"/>
          <w:szCs w:val="18"/>
        </w:rPr>
      </w:pPr>
    </w:p>
    <w:p w14:paraId="7615ADD6" w14:textId="77777777" w:rsidR="00CB2659" w:rsidRDefault="00CB2659" w:rsidP="00ED6A34">
      <w:pPr>
        <w:jc w:val="both"/>
        <w:rPr>
          <w:rFonts w:ascii="Montserrat" w:eastAsia="Montserrat" w:hAnsi="Montserrat" w:cs="Montserrat"/>
          <w:b/>
          <w:sz w:val="18"/>
          <w:szCs w:val="18"/>
        </w:rPr>
      </w:pPr>
    </w:p>
    <w:p w14:paraId="7B8741BF" w14:textId="34CC418F"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lastRenderedPageBreak/>
        <w:t>B.1</w:t>
      </w:r>
      <w:r w:rsidR="002160CC" w:rsidRPr="008349E1">
        <w:rPr>
          <w:rFonts w:ascii="Montserrat" w:eastAsia="Montserrat" w:hAnsi="Montserrat" w:cs="Montserrat"/>
          <w:b/>
          <w:sz w:val="18"/>
          <w:szCs w:val="18"/>
        </w:rPr>
        <w:t>2</w:t>
      </w:r>
      <w:r w:rsidRPr="008349E1">
        <w:rPr>
          <w:rFonts w:ascii="Montserrat" w:eastAsia="Montserrat" w:hAnsi="Montserrat" w:cs="Montserrat"/>
          <w:b/>
          <w:sz w:val="18"/>
          <w:szCs w:val="18"/>
        </w:rPr>
        <w:t xml:space="preserve"> 330026524002213</w:t>
      </w:r>
    </w:p>
    <w:p w14:paraId="0EF22A4F" w14:textId="77777777" w:rsidR="00ED6A34" w:rsidRPr="008349E1" w:rsidRDefault="00ED6A34" w:rsidP="00ED6A34">
      <w:pPr>
        <w:jc w:val="both"/>
        <w:rPr>
          <w:rFonts w:ascii="Montserrat" w:eastAsia="Montserrat" w:hAnsi="Montserrat" w:cs="Montserrat"/>
          <w:b/>
          <w:sz w:val="18"/>
          <w:szCs w:val="18"/>
        </w:rPr>
      </w:pPr>
    </w:p>
    <w:p w14:paraId="7B4DDE28"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75508CFA" w14:textId="77777777" w:rsidR="00ED6A34" w:rsidRPr="008349E1" w:rsidRDefault="00ED6A34" w:rsidP="00ED6A34">
      <w:pPr>
        <w:ind w:left="567" w:right="283"/>
        <w:jc w:val="both"/>
        <w:rPr>
          <w:rFonts w:ascii="Montserrat" w:eastAsia="Montserrat" w:hAnsi="Montserrat" w:cs="Montserrat"/>
          <w:b/>
          <w:sz w:val="22"/>
          <w:szCs w:val="18"/>
          <w:u w:val="single"/>
        </w:rPr>
      </w:pPr>
    </w:p>
    <w:p w14:paraId="2E3D5B1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HIDALGO </w:t>
      </w:r>
      <w:r w:rsidRPr="008349E1">
        <w:rPr>
          <w:rFonts w:ascii="Montserrat" w:hAnsi="Montserrat"/>
          <w:i/>
          <w:sz w:val="16"/>
          <w:szCs w:val="18"/>
        </w:rPr>
        <w:t>detallando la fecha en que se recibió cada una de ellas.</w:t>
      </w:r>
    </w:p>
    <w:p w14:paraId="02DD50F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7F77B6A5"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2EA6CA83"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4FB3C3A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6A4CF399" w14:textId="77777777" w:rsidR="003B3F02" w:rsidRDefault="003B3F02" w:rsidP="00ED6A34">
      <w:pPr>
        <w:jc w:val="both"/>
        <w:rPr>
          <w:rFonts w:ascii="Montserrat" w:eastAsia="Montserrat" w:hAnsi="Montserrat" w:cs="Montserrat"/>
          <w:sz w:val="18"/>
          <w:szCs w:val="18"/>
        </w:rPr>
      </w:pPr>
    </w:p>
    <w:p w14:paraId="60FB53DA" w14:textId="4CF83D1A"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4CCB900" w14:textId="77777777" w:rsidR="00ED6A34" w:rsidRPr="008349E1" w:rsidRDefault="00ED6A34" w:rsidP="00ED6A34">
      <w:pPr>
        <w:ind w:right="-20"/>
        <w:jc w:val="both"/>
        <w:rPr>
          <w:rFonts w:ascii="Montserrat" w:eastAsia="Montserrat" w:hAnsi="Montserrat" w:cs="Montserrat"/>
          <w:bCs/>
          <w:sz w:val="18"/>
          <w:szCs w:val="18"/>
        </w:rPr>
      </w:pPr>
    </w:p>
    <w:p w14:paraId="5CE1F091"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62D6D406" w14:textId="77777777" w:rsidR="00ED6A34" w:rsidRPr="008349E1" w:rsidRDefault="00ED6A34" w:rsidP="00ED6A34">
      <w:pPr>
        <w:ind w:right="51"/>
        <w:jc w:val="both"/>
        <w:rPr>
          <w:rFonts w:ascii="Montserrat" w:eastAsia="Montserrat" w:hAnsi="Montserrat" w:cs="Montserrat"/>
          <w:b/>
          <w:sz w:val="18"/>
          <w:szCs w:val="18"/>
        </w:rPr>
      </w:pPr>
    </w:p>
    <w:p w14:paraId="6690D2DA"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2</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CF5EBE1" w14:textId="77777777" w:rsidR="00ED6A34" w:rsidRPr="008349E1" w:rsidRDefault="00ED6A34" w:rsidP="00ED6A34">
      <w:pPr>
        <w:jc w:val="both"/>
        <w:rPr>
          <w:rFonts w:ascii="Montserrat" w:eastAsia="Montserrat" w:hAnsi="Montserrat" w:cs="Montserrat"/>
          <w:sz w:val="18"/>
          <w:szCs w:val="18"/>
        </w:rPr>
      </w:pPr>
    </w:p>
    <w:p w14:paraId="61670C26"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3</w:t>
      </w:r>
      <w:r w:rsidRPr="008349E1">
        <w:rPr>
          <w:rFonts w:ascii="Montserrat" w:eastAsia="Montserrat" w:hAnsi="Montserrat" w:cs="Montserrat"/>
          <w:b/>
          <w:sz w:val="18"/>
          <w:szCs w:val="18"/>
        </w:rPr>
        <w:t xml:space="preserve"> 330026524002214</w:t>
      </w:r>
    </w:p>
    <w:p w14:paraId="4949FFD8" w14:textId="77777777" w:rsidR="00ED6A34" w:rsidRPr="008349E1" w:rsidRDefault="00ED6A34" w:rsidP="00ED6A34">
      <w:pPr>
        <w:jc w:val="both"/>
        <w:rPr>
          <w:rFonts w:ascii="Montserrat" w:eastAsia="Montserrat" w:hAnsi="Montserrat" w:cs="Montserrat"/>
          <w:b/>
          <w:sz w:val="18"/>
          <w:szCs w:val="18"/>
        </w:rPr>
      </w:pPr>
    </w:p>
    <w:p w14:paraId="36E8ECD8"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20D2D91C" w14:textId="77777777" w:rsidR="00ED6A34" w:rsidRPr="008349E1" w:rsidRDefault="00ED6A34" w:rsidP="00ED6A34">
      <w:pPr>
        <w:ind w:left="283" w:right="283"/>
        <w:jc w:val="both"/>
        <w:rPr>
          <w:rFonts w:ascii="Montserrat" w:eastAsia="Montserrat" w:hAnsi="Montserrat" w:cs="Montserrat"/>
          <w:b/>
          <w:sz w:val="18"/>
          <w:szCs w:val="18"/>
          <w:u w:val="single"/>
        </w:rPr>
      </w:pPr>
    </w:p>
    <w:p w14:paraId="53DFDB51"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MICHOACÁN </w:t>
      </w:r>
      <w:r w:rsidRPr="008349E1">
        <w:rPr>
          <w:rFonts w:ascii="Montserrat" w:hAnsi="Montserrat"/>
          <w:i/>
          <w:sz w:val="16"/>
          <w:szCs w:val="18"/>
        </w:rPr>
        <w:t>detallando la fecha en que se recibió cada una de ellas.</w:t>
      </w:r>
    </w:p>
    <w:p w14:paraId="4DED8B9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2D10FF8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00282941"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1FC3471B"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218B9BE5" w14:textId="77777777" w:rsidR="00ED6A34" w:rsidRPr="008349E1" w:rsidRDefault="00ED6A34" w:rsidP="00ED6A34">
      <w:pPr>
        <w:ind w:left="567" w:right="283"/>
        <w:jc w:val="both"/>
        <w:rPr>
          <w:rFonts w:ascii="Montserrat" w:hAnsi="Montserrat"/>
          <w:i/>
          <w:sz w:val="16"/>
          <w:szCs w:val="18"/>
        </w:rPr>
      </w:pPr>
    </w:p>
    <w:p w14:paraId="03E87431"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el Responsabilidades en el Ramo Bienestar (AER-RB) </w:t>
      </w:r>
      <w:r w:rsidRPr="008349E1">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7BE20AB" w14:textId="77777777" w:rsidR="00ED6A34" w:rsidRPr="008349E1" w:rsidRDefault="00ED6A34" w:rsidP="00ED6A34">
      <w:pPr>
        <w:ind w:right="-20"/>
        <w:jc w:val="both"/>
        <w:rPr>
          <w:rFonts w:ascii="Montserrat" w:eastAsia="Montserrat" w:hAnsi="Montserrat" w:cs="Montserrat"/>
          <w:bCs/>
          <w:sz w:val="18"/>
          <w:szCs w:val="18"/>
        </w:rPr>
      </w:pPr>
    </w:p>
    <w:p w14:paraId="23F801AF"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7C656DF0" w14:textId="77777777" w:rsidR="00ED6A34" w:rsidRPr="008349E1" w:rsidRDefault="00ED6A34" w:rsidP="00ED6A34">
      <w:pPr>
        <w:ind w:right="51"/>
        <w:jc w:val="both"/>
        <w:rPr>
          <w:rFonts w:ascii="Montserrat" w:eastAsia="Montserrat" w:hAnsi="Montserrat" w:cs="Montserrat"/>
          <w:b/>
          <w:sz w:val="18"/>
          <w:szCs w:val="18"/>
        </w:rPr>
      </w:pPr>
    </w:p>
    <w:p w14:paraId="5BA8E46C" w14:textId="77777777" w:rsidR="00CB2659" w:rsidRDefault="00CB2659" w:rsidP="00ED6A34">
      <w:pPr>
        <w:jc w:val="both"/>
        <w:rPr>
          <w:rFonts w:ascii="Montserrat" w:eastAsia="Montserrat" w:hAnsi="Montserrat" w:cs="Montserrat"/>
          <w:b/>
          <w:sz w:val="18"/>
          <w:szCs w:val="18"/>
        </w:rPr>
      </w:pPr>
    </w:p>
    <w:p w14:paraId="3B439143" w14:textId="77777777" w:rsidR="00CB2659" w:rsidRDefault="00CB2659" w:rsidP="00ED6A34">
      <w:pPr>
        <w:jc w:val="both"/>
        <w:rPr>
          <w:rFonts w:ascii="Montserrat" w:eastAsia="Montserrat" w:hAnsi="Montserrat" w:cs="Montserrat"/>
          <w:b/>
          <w:sz w:val="18"/>
          <w:szCs w:val="18"/>
        </w:rPr>
      </w:pPr>
    </w:p>
    <w:p w14:paraId="5A378872" w14:textId="506B30FF"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3</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87D6473" w14:textId="77777777" w:rsidR="003B3F02" w:rsidRDefault="003B3F02" w:rsidP="00ED6A34">
      <w:pPr>
        <w:jc w:val="both"/>
        <w:rPr>
          <w:rFonts w:ascii="Montserrat" w:eastAsia="Montserrat" w:hAnsi="Montserrat" w:cs="Montserrat"/>
          <w:b/>
          <w:sz w:val="18"/>
          <w:szCs w:val="18"/>
        </w:rPr>
      </w:pPr>
    </w:p>
    <w:p w14:paraId="3685C6DA" w14:textId="10145E96"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4</w:t>
      </w:r>
      <w:r w:rsidRPr="008349E1">
        <w:rPr>
          <w:rFonts w:ascii="Montserrat" w:eastAsia="Montserrat" w:hAnsi="Montserrat" w:cs="Montserrat"/>
          <w:b/>
          <w:sz w:val="18"/>
          <w:szCs w:val="18"/>
        </w:rPr>
        <w:t xml:space="preserve"> 330026524002215</w:t>
      </w:r>
    </w:p>
    <w:p w14:paraId="452A61F3" w14:textId="77777777" w:rsidR="00ED6A34" w:rsidRPr="008349E1" w:rsidRDefault="00ED6A34" w:rsidP="00ED6A34">
      <w:pPr>
        <w:jc w:val="both"/>
        <w:rPr>
          <w:rFonts w:ascii="Montserrat" w:eastAsia="Montserrat" w:hAnsi="Montserrat" w:cs="Montserrat"/>
          <w:b/>
          <w:sz w:val="18"/>
          <w:szCs w:val="18"/>
        </w:rPr>
      </w:pPr>
    </w:p>
    <w:p w14:paraId="05FC8F6E"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451734DE" w14:textId="77777777" w:rsidR="00ED6A34" w:rsidRPr="008349E1" w:rsidRDefault="00ED6A34" w:rsidP="00ED6A34">
      <w:pPr>
        <w:ind w:left="567" w:right="283"/>
        <w:jc w:val="both"/>
        <w:rPr>
          <w:rFonts w:ascii="Montserrat" w:eastAsia="Montserrat" w:hAnsi="Montserrat" w:cs="Montserrat"/>
          <w:b/>
          <w:sz w:val="22"/>
          <w:szCs w:val="18"/>
          <w:u w:val="single"/>
        </w:rPr>
      </w:pPr>
    </w:p>
    <w:p w14:paraId="2654148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MORELOS </w:t>
      </w:r>
      <w:r w:rsidRPr="008349E1">
        <w:rPr>
          <w:rFonts w:ascii="Montserrat" w:hAnsi="Montserrat"/>
          <w:i/>
          <w:sz w:val="16"/>
          <w:szCs w:val="18"/>
        </w:rPr>
        <w:t>detallando la fecha en que se recibió cada una de ellas.</w:t>
      </w:r>
    </w:p>
    <w:p w14:paraId="02A507EB"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102D79A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3BA170E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3B7578A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24A3837A" w14:textId="77777777" w:rsidR="00ED6A34" w:rsidRPr="008349E1" w:rsidRDefault="00ED6A34" w:rsidP="00ED6A34">
      <w:pPr>
        <w:ind w:left="283" w:right="283"/>
        <w:jc w:val="both"/>
        <w:rPr>
          <w:rFonts w:ascii="Montserrat" w:hAnsi="Montserrat"/>
          <w:i/>
          <w:sz w:val="12"/>
          <w:szCs w:val="18"/>
        </w:rPr>
      </w:pPr>
    </w:p>
    <w:p w14:paraId="2FF7B81D" w14:textId="529359B4"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D5EED60" w14:textId="77777777" w:rsidR="00ED6A34" w:rsidRPr="008349E1" w:rsidRDefault="00ED6A34" w:rsidP="00ED6A34">
      <w:pPr>
        <w:ind w:right="-20"/>
        <w:jc w:val="both"/>
        <w:rPr>
          <w:rFonts w:ascii="Montserrat" w:eastAsia="Montserrat" w:hAnsi="Montserrat" w:cs="Montserrat"/>
          <w:bCs/>
          <w:sz w:val="18"/>
          <w:szCs w:val="18"/>
        </w:rPr>
      </w:pPr>
    </w:p>
    <w:p w14:paraId="4DC56898"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94A7E90" w14:textId="77777777" w:rsidR="00ED6A34" w:rsidRPr="008349E1" w:rsidRDefault="00ED6A34" w:rsidP="00ED6A34">
      <w:pPr>
        <w:ind w:right="51"/>
        <w:jc w:val="both"/>
        <w:rPr>
          <w:rFonts w:ascii="Montserrat" w:eastAsia="Montserrat" w:hAnsi="Montserrat" w:cs="Montserrat"/>
          <w:b/>
          <w:sz w:val="18"/>
          <w:szCs w:val="18"/>
        </w:rPr>
      </w:pPr>
    </w:p>
    <w:p w14:paraId="29E63102"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 xml:space="preserve"> II.B.1</w:t>
      </w:r>
      <w:r w:rsidR="002160CC" w:rsidRPr="008349E1">
        <w:rPr>
          <w:rFonts w:ascii="Montserrat" w:eastAsia="Montserrat" w:hAnsi="Montserrat" w:cs="Montserrat"/>
          <w:b/>
          <w:sz w:val="18"/>
          <w:szCs w:val="18"/>
        </w:rPr>
        <w:t>4</w:t>
      </w:r>
      <w:r w:rsidRPr="008349E1">
        <w:rPr>
          <w:rFonts w:ascii="Montserrat" w:eastAsia="Montserrat" w:hAnsi="Montserrat" w:cs="Montserrat"/>
          <w:b/>
          <w:sz w:val="18"/>
          <w:szCs w:val="18"/>
        </w:rPr>
        <w:t>.ORD.31.24:CONFIRMAR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EF2D345" w14:textId="77777777" w:rsidR="00ED6A34" w:rsidRPr="008349E1" w:rsidRDefault="00ED6A34" w:rsidP="00ED6A34">
      <w:pPr>
        <w:jc w:val="both"/>
        <w:rPr>
          <w:rFonts w:ascii="Montserrat" w:eastAsia="Montserrat" w:hAnsi="Montserrat" w:cs="Montserrat"/>
          <w:sz w:val="18"/>
          <w:szCs w:val="18"/>
        </w:rPr>
      </w:pPr>
    </w:p>
    <w:p w14:paraId="449FEB16"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5</w:t>
      </w:r>
      <w:r w:rsidRPr="008349E1">
        <w:rPr>
          <w:rFonts w:ascii="Montserrat" w:eastAsia="Montserrat" w:hAnsi="Montserrat" w:cs="Montserrat"/>
          <w:b/>
          <w:sz w:val="18"/>
          <w:szCs w:val="18"/>
        </w:rPr>
        <w:t xml:space="preserve"> 330026524002216</w:t>
      </w:r>
    </w:p>
    <w:p w14:paraId="460A8FEC" w14:textId="77777777" w:rsidR="00ED6A34" w:rsidRPr="008349E1" w:rsidRDefault="00ED6A34" w:rsidP="00ED6A34">
      <w:pPr>
        <w:jc w:val="both"/>
        <w:rPr>
          <w:rFonts w:ascii="Montserrat" w:eastAsia="Montserrat" w:hAnsi="Montserrat" w:cs="Montserrat"/>
          <w:b/>
          <w:sz w:val="18"/>
          <w:szCs w:val="18"/>
        </w:rPr>
      </w:pPr>
    </w:p>
    <w:p w14:paraId="1E401DEA"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1CC850EF" w14:textId="77777777" w:rsidR="00ED6A34" w:rsidRPr="008349E1" w:rsidRDefault="00ED6A34" w:rsidP="00ED6A34">
      <w:pPr>
        <w:ind w:left="283" w:right="283"/>
        <w:jc w:val="both"/>
        <w:rPr>
          <w:rFonts w:ascii="Montserrat" w:eastAsia="Montserrat" w:hAnsi="Montserrat" w:cs="Montserrat"/>
          <w:b/>
          <w:sz w:val="18"/>
          <w:szCs w:val="18"/>
          <w:u w:val="single"/>
        </w:rPr>
      </w:pPr>
    </w:p>
    <w:p w14:paraId="4BD599C5"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NAYARIT </w:t>
      </w:r>
      <w:r w:rsidRPr="008349E1">
        <w:rPr>
          <w:rFonts w:ascii="Montserrat" w:hAnsi="Montserrat"/>
          <w:i/>
          <w:sz w:val="16"/>
          <w:szCs w:val="18"/>
        </w:rPr>
        <w:t>detallando la fecha en que se recibió cada una de ellas.</w:t>
      </w:r>
    </w:p>
    <w:p w14:paraId="5C78F634"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278A085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756F27E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445AC67F"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697DE075" w14:textId="77777777" w:rsidR="00ED6A34" w:rsidRPr="008349E1" w:rsidRDefault="00ED6A34" w:rsidP="00ED6A34">
      <w:pPr>
        <w:ind w:left="567" w:right="283"/>
        <w:jc w:val="both"/>
        <w:rPr>
          <w:rFonts w:ascii="Montserrat" w:hAnsi="Montserrat"/>
          <w:i/>
          <w:sz w:val="16"/>
          <w:szCs w:val="18"/>
        </w:rPr>
      </w:pPr>
    </w:p>
    <w:p w14:paraId="66A22922" w14:textId="77777777" w:rsidR="00CB2659" w:rsidRDefault="00CB2659" w:rsidP="00ED6A34">
      <w:pPr>
        <w:jc w:val="both"/>
        <w:rPr>
          <w:rFonts w:ascii="Montserrat" w:eastAsia="Montserrat" w:hAnsi="Montserrat" w:cs="Montserrat"/>
          <w:sz w:val="18"/>
          <w:szCs w:val="18"/>
        </w:rPr>
      </w:pPr>
    </w:p>
    <w:p w14:paraId="0D29316F" w14:textId="77777777" w:rsidR="00CB2659" w:rsidRDefault="00CB2659" w:rsidP="00ED6A34">
      <w:pPr>
        <w:jc w:val="both"/>
        <w:rPr>
          <w:rFonts w:ascii="Montserrat" w:eastAsia="Montserrat" w:hAnsi="Montserrat" w:cs="Montserrat"/>
          <w:sz w:val="18"/>
          <w:szCs w:val="18"/>
        </w:rPr>
      </w:pPr>
    </w:p>
    <w:p w14:paraId="66EDEA00" w14:textId="77777777" w:rsidR="00CB2659" w:rsidRDefault="00CB2659" w:rsidP="00ED6A34">
      <w:pPr>
        <w:jc w:val="both"/>
        <w:rPr>
          <w:rFonts w:ascii="Montserrat" w:eastAsia="Montserrat" w:hAnsi="Montserrat" w:cs="Montserrat"/>
          <w:sz w:val="18"/>
          <w:szCs w:val="18"/>
        </w:rPr>
      </w:pPr>
    </w:p>
    <w:p w14:paraId="17876CF1" w14:textId="77777777" w:rsidR="00CB2659" w:rsidRDefault="00CB2659" w:rsidP="00ED6A34">
      <w:pPr>
        <w:jc w:val="both"/>
        <w:rPr>
          <w:rFonts w:ascii="Montserrat" w:eastAsia="Montserrat" w:hAnsi="Montserrat" w:cs="Montserrat"/>
          <w:sz w:val="18"/>
          <w:szCs w:val="18"/>
        </w:rPr>
      </w:pPr>
    </w:p>
    <w:p w14:paraId="514E3375" w14:textId="77777777" w:rsidR="00CB2659" w:rsidRDefault="00CB2659" w:rsidP="00ED6A34">
      <w:pPr>
        <w:jc w:val="both"/>
        <w:rPr>
          <w:rFonts w:ascii="Montserrat" w:eastAsia="Montserrat" w:hAnsi="Montserrat" w:cs="Montserrat"/>
          <w:sz w:val="18"/>
          <w:szCs w:val="18"/>
        </w:rPr>
      </w:pPr>
    </w:p>
    <w:p w14:paraId="1C970428" w14:textId="77777777" w:rsidR="00CB2659" w:rsidRDefault="00CB2659" w:rsidP="00ED6A34">
      <w:pPr>
        <w:jc w:val="both"/>
        <w:rPr>
          <w:rFonts w:ascii="Montserrat" w:eastAsia="Montserrat" w:hAnsi="Montserrat" w:cs="Montserrat"/>
          <w:sz w:val="18"/>
          <w:szCs w:val="18"/>
        </w:rPr>
      </w:pPr>
    </w:p>
    <w:p w14:paraId="1D18DF0B" w14:textId="40F89C75"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E316A1B" w14:textId="77777777" w:rsidR="00ED6A34" w:rsidRPr="008349E1" w:rsidRDefault="00ED6A34" w:rsidP="00ED6A34">
      <w:pPr>
        <w:ind w:right="-20"/>
        <w:jc w:val="both"/>
        <w:rPr>
          <w:rFonts w:ascii="Montserrat" w:eastAsia="Montserrat" w:hAnsi="Montserrat" w:cs="Montserrat"/>
          <w:bCs/>
          <w:sz w:val="18"/>
          <w:szCs w:val="18"/>
        </w:rPr>
      </w:pPr>
    </w:p>
    <w:p w14:paraId="28C08818"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7D31C4FA" w14:textId="77777777" w:rsidR="00ED6A34" w:rsidRPr="008349E1" w:rsidRDefault="00ED6A34" w:rsidP="00ED6A34">
      <w:pPr>
        <w:ind w:right="51"/>
        <w:jc w:val="both"/>
        <w:rPr>
          <w:rFonts w:ascii="Montserrat" w:eastAsia="Montserrat" w:hAnsi="Montserrat" w:cs="Montserrat"/>
          <w:b/>
          <w:sz w:val="18"/>
          <w:szCs w:val="18"/>
        </w:rPr>
      </w:pPr>
    </w:p>
    <w:p w14:paraId="795E96DD"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5</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CCE99CA" w14:textId="77777777" w:rsidR="00ED6A34" w:rsidRPr="008349E1" w:rsidRDefault="00ED6A34" w:rsidP="00ED6A34">
      <w:pPr>
        <w:jc w:val="both"/>
        <w:rPr>
          <w:rFonts w:ascii="Montserrat" w:eastAsia="Montserrat" w:hAnsi="Montserrat" w:cs="Montserrat"/>
          <w:sz w:val="18"/>
          <w:szCs w:val="18"/>
        </w:rPr>
      </w:pPr>
    </w:p>
    <w:p w14:paraId="5CEEBDD0"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6</w:t>
      </w:r>
      <w:r w:rsidRPr="008349E1">
        <w:rPr>
          <w:rFonts w:ascii="Montserrat" w:eastAsia="Montserrat" w:hAnsi="Montserrat" w:cs="Montserrat"/>
          <w:b/>
          <w:sz w:val="18"/>
          <w:szCs w:val="18"/>
        </w:rPr>
        <w:t xml:space="preserve"> 330026524002217</w:t>
      </w:r>
    </w:p>
    <w:p w14:paraId="4DF4AFD3" w14:textId="77777777" w:rsidR="00ED6A34" w:rsidRPr="008349E1" w:rsidRDefault="00ED6A34" w:rsidP="00ED6A34">
      <w:pPr>
        <w:jc w:val="both"/>
        <w:rPr>
          <w:rFonts w:ascii="Montserrat" w:eastAsia="Montserrat" w:hAnsi="Montserrat" w:cs="Montserrat"/>
          <w:b/>
          <w:sz w:val="18"/>
          <w:szCs w:val="18"/>
        </w:rPr>
      </w:pPr>
    </w:p>
    <w:p w14:paraId="3F0A14A2"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00C662AC" w14:textId="77777777" w:rsidR="00ED6A34" w:rsidRPr="008349E1" w:rsidRDefault="00ED6A34" w:rsidP="00ED6A34">
      <w:pPr>
        <w:ind w:left="283" w:right="283"/>
        <w:jc w:val="both"/>
        <w:rPr>
          <w:rFonts w:ascii="Montserrat" w:eastAsia="Montserrat" w:hAnsi="Montserrat" w:cs="Montserrat"/>
          <w:b/>
          <w:sz w:val="18"/>
          <w:szCs w:val="18"/>
          <w:u w:val="single"/>
        </w:rPr>
      </w:pPr>
    </w:p>
    <w:p w14:paraId="55C40F7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NUEVO LEÓN </w:t>
      </w:r>
      <w:r w:rsidRPr="008349E1">
        <w:rPr>
          <w:rFonts w:ascii="Montserrat" w:hAnsi="Montserrat"/>
          <w:i/>
          <w:sz w:val="16"/>
          <w:szCs w:val="18"/>
        </w:rPr>
        <w:t>detallando la fecha en que se recibió cada una de ellas.</w:t>
      </w:r>
    </w:p>
    <w:p w14:paraId="5D921DC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498E110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6A30CF73"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6D9363A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4A635862" w14:textId="77777777" w:rsidR="00ED6A34" w:rsidRPr="008349E1" w:rsidRDefault="00ED6A34" w:rsidP="00ED6A34">
      <w:pPr>
        <w:ind w:left="567" w:right="283"/>
        <w:jc w:val="both"/>
        <w:rPr>
          <w:rFonts w:ascii="Montserrat" w:hAnsi="Montserrat"/>
          <w:i/>
          <w:sz w:val="16"/>
          <w:szCs w:val="18"/>
        </w:rPr>
      </w:pPr>
    </w:p>
    <w:p w14:paraId="60428988" w14:textId="2551A230"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A30FC1" w14:textId="77777777" w:rsidR="00ED6A34" w:rsidRPr="008349E1" w:rsidRDefault="00ED6A34" w:rsidP="00ED6A34">
      <w:pPr>
        <w:ind w:right="-20"/>
        <w:jc w:val="both"/>
        <w:rPr>
          <w:rFonts w:ascii="Montserrat" w:eastAsia="Montserrat" w:hAnsi="Montserrat" w:cs="Montserrat"/>
          <w:bCs/>
          <w:sz w:val="18"/>
          <w:szCs w:val="18"/>
        </w:rPr>
      </w:pPr>
    </w:p>
    <w:p w14:paraId="51A047CA"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0CEEE0C9" w14:textId="77777777" w:rsidR="00ED6A34" w:rsidRPr="008349E1" w:rsidRDefault="00ED6A34" w:rsidP="00ED6A34">
      <w:pPr>
        <w:ind w:right="51"/>
        <w:jc w:val="both"/>
        <w:rPr>
          <w:rFonts w:ascii="Montserrat" w:eastAsia="Montserrat" w:hAnsi="Montserrat" w:cs="Montserrat"/>
          <w:b/>
          <w:sz w:val="18"/>
          <w:szCs w:val="18"/>
        </w:rPr>
      </w:pPr>
    </w:p>
    <w:p w14:paraId="43322EAD"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6</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7356A67" w14:textId="77777777" w:rsidR="00ED6A34" w:rsidRPr="008349E1" w:rsidRDefault="00ED6A34" w:rsidP="00ED6A34">
      <w:pPr>
        <w:jc w:val="both"/>
        <w:rPr>
          <w:rFonts w:ascii="Montserrat" w:eastAsia="Montserrat" w:hAnsi="Montserrat" w:cs="Montserrat"/>
          <w:sz w:val="18"/>
          <w:szCs w:val="18"/>
        </w:rPr>
      </w:pPr>
    </w:p>
    <w:p w14:paraId="73FE9D60" w14:textId="77777777" w:rsidR="00CB2659" w:rsidRDefault="00CB2659" w:rsidP="00ED6A34">
      <w:pPr>
        <w:jc w:val="both"/>
        <w:rPr>
          <w:rFonts w:ascii="Montserrat" w:eastAsia="Montserrat" w:hAnsi="Montserrat" w:cs="Montserrat"/>
          <w:b/>
          <w:sz w:val="18"/>
          <w:szCs w:val="18"/>
        </w:rPr>
      </w:pPr>
    </w:p>
    <w:p w14:paraId="5E9DE328" w14:textId="77777777" w:rsidR="00CB2659" w:rsidRDefault="00CB2659" w:rsidP="00ED6A34">
      <w:pPr>
        <w:jc w:val="both"/>
        <w:rPr>
          <w:rFonts w:ascii="Montserrat" w:eastAsia="Montserrat" w:hAnsi="Montserrat" w:cs="Montserrat"/>
          <w:b/>
          <w:sz w:val="18"/>
          <w:szCs w:val="18"/>
        </w:rPr>
      </w:pPr>
    </w:p>
    <w:p w14:paraId="573FDD2A" w14:textId="30238B25"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lastRenderedPageBreak/>
        <w:t>B.1</w:t>
      </w:r>
      <w:r w:rsidR="002160CC" w:rsidRPr="008349E1">
        <w:rPr>
          <w:rFonts w:ascii="Montserrat" w:eastAsia="Montserrat" w:hAnsi="Montserrat" w:cs="Montserrat"/>
          <w:b/>
          <w:sz w:val="18"/>
          <w:szCs w:val="18"/>
        </w:rPr>
        <w:t>7</w:t>
      </w:r>
      <w:r w:rsidRPr="008349E1">
        <w:rPr>
          <w:rFonts w:ascii="Montserrat" w:eastAsia="Montserrat" w:hAnsi="Montserrat" w:cs="Montserrat"/>
          <w:b/>
          <w:sz w:val="18"/>
          <w:szCs w:val="18"/>
        </w:rPr>
        <w:t xml:space="preserve"> 330026524002218</w:t>
      </w:r>
    </w:p>
    <w:p w14:paraId="481475E4" w14:textId="77777777" w:rsidR="00ED6A34" w:rsidRPr="008349E1" w:rsidRDefault="00ED6A34" w:rsidP="00ED6A34">
      <w:pPr>
        <w:jc w:val="both"/>
        <w:rPr>
          <w:rFonts w:ascii="Montserrat" w:eastAsia="Montserrat" w:hAnsi="Montserrat" w:cs="Montserrat"/>
          <w:b/>
          <w:sz w:val="18"/>
          <w:szCs w:val="18"/>
        </w:rPr>
      </w:pPr>
    </w:p>
    <w:p w14:paraId="53FB794E"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71697821" w14:textId="77777777" w:rsidR="00ED6A34" w:rsidRPr="008349E1" w:rsidRDefault="00ED6A34" w:rsidP="00ED6A34">
      <w:pPr>
        <w:ind w:left="283" w:right="283"/>
        <w:jc w:val="both"/>
        <w:rPr>
          <w:rFonts w:ascii="Montserrat" w:eastAsia="Montserrat" w:hAnsi="Montserrat" w:cs="Montserrat"/>
          <w:b/>
          <w:sz w:val="18"/>
          <w:szCs w:val="18"/>
          <w:u w:val="single"/>
        </w:rPr>
      </w:pPr>
    </w:p>
    <w:p w14:paraId="76327F2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QUERÉTARO </w:t>
      </w:r>
      <w:r w:rsidRPr="008349E1">
        <w:rPr>
          <w:rFonts w:ascii="Montserrat" w:hAnsi="Montserrat"/>
          <w:i/>
          <w:sz w:val="16"/>
          <w:szCs w:val="18"/>
        </w:rPr>
        <w:t>detallando la fecha en que se recibió cada una de ellas.</w:t>
      </w:r>
    </w:p>
    <w:p w14:paraId="0A45BE7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30A96C7F"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6EB4089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0BBB965B"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18ECF852" w14:textId="77777777" w:rsidR="003B3F02" w:rsidRDefault="003B3F02" w:rsidP="00ED6A34">
      <w:pPr>
        <w:jc w:val="both"/>
        <w:rPr>
          <w:rFonts w:ascii="Montserrat" w:eastAsia="Montserrat" w:hAnsi="Montserrat" w:cs="Montserrat"/>
          <w:sz w:val="18"/>
          <w:szCs w:val="18"/>
        </w:rPr>
      </w:pPr>
    </w:p>
    <w:p w14:paraId="7838B790" w14:textId="7A047AEE"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2E70387" w14:textId="77777777" w:rsidR="00ED6A34" w:rsidRPr="008349E1" w:rsidRDefault="00ED6A34" w:rsidP="00ED6A34">
      <w:pPr>
        <w:ind w:right="-20"/>
        <w:jc w:val="both"/>
        <w:rPr>
          <w:rFonts w:ascii="Montserrat" w:eastAsia="Montserrat" w:hAnsi="Montserrat" w:cs="Montserrat"/>
          <w:bCs/>
          <w:sz w:val="18"/>
          <w:szCs w:val="18"/>
        </w:rPr>
      </w:pPr>
    </w:p>
    <w:p w14:paraId="637F2164"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1F30E0E2" w14:textId="77777777" w:rsidR="00ED6A34" w:rsidRPr="008349E1" w:rsidRDefault="00ED6A34" w:rsidP="00ED6A34">
      <w:pPr>
        <w:ind w:right="51"/>
        <w:jc w:val="both"/>
        <w:rPr>
          <w:rFonts w:ascii="Montserrat" w:eastAsia="Montserrat" w:hAnsi="Montserrat" w:cs="Montserrat"/>
          <w:b/>
          <w:sz w:val="18"/>
          <w:szCs w:val="18"/>
        </w:rPr>
      </w:pPr>
    </w:p>
    <w:p w14:paraId="312FF2A1"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7</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77BCAA1" w14:textId="77777777" w:rsidR="00ED6A34" w:rsidRPr="008349E1" w:rsidRDefault="00ED6A34" w:rsidP="00A65A9C">
      <w:pPr>
        <w:jc w:val="both"/>
        <w:rPr>
          <w:rFonts w:ascii="Montserrat" w:eastAsia="Montserrat" w:hAnsi="Montserrat" w:cs="Montserrat"/>
          <w:b/>
          <w:sz w:val="18"/>
          <w:szCs w:val="18"/>
        </w:rPr>
      </w:pPr>
    </w:p>
    <w:p w14:paraId="0319488D"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8</w:t>
      </w:r>
      <w:r w:rsidRPr="008349E1">
        <w:rPr>
          <w:rFonts w:ascii="Montserrat" w:eastAsia="Montserrat" w:hAnsi="Montserrat" w:cs="Montserrat"/>
          <w:b/>
          <w:sz w:val="18"/>
          <w:szCs w:val="18"/>
        </w:rPr>
        <w:t xml:space="preserve"> 330026524002219</w:t>
      </w:r>
    </w:p>
    <w:p w14:paraId="7C00F653" w14:textId="77777777" w:rsidR="00ED6A34" w:rsidRPr="008349E1" w:rsidRDefault="00ED6A34" w:rsidP="00ED6A34">
      <w:pPr>
        <w:jc w:val="both"/>
        <w:rPr>
          <w:rFonts w:ascii="Montserrat" w:eastAsia="Montserrat" w:hAnsi="Montserrat" w:cs="Montserrat"/>
          <w:b/>
          <w:sz w:val="18"/>
          <w:szCs w:val="18"/>
        </w:rPr>
      </w:pPr>
    </w:p>
    <w:p w14:paraId="4BF6DBB2"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58570AB6" w14:textId="77777777" w:rsidR="00ED6A34" w:rsidRPr="008349E1" w:rsidRDefault="00ED6A34" w:rsidP="00ED6A34">
      <w:pPr>
        <w:ind w:left="283" w:right="283"/>
        <w:jc w:val="both"/>
        <w:rPr>
          <w:rFonts w:ascii="Montserrat" w:eastAsia="Montserrat" w:hAnsi="Montserrat" w:cs="Montserrat"/>
          <w:b/>
          <w:sz w:val="18"/>
          <w:szCs w:val="18"/>
          <w:u w:val="single"/>
        </w:rPr>
      </w:pPr>
    </w:p>
    <w:p w14:paraId="1E42DA2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QUINTANA ROO </w:t>
      </w:r>
      <w:r w:rsidRPr="008349E1">
        <w:rPr>
          <w:rFonts w:ascii="Montserrat" w:hAnsi="Montserrat"/>
          <w:i/>
          <w:sz w:val="16"/>
          <w:szCs w:val="18"/>
        </w:rPr>
        <w:t>detallando la fecha en que se recibió cada una de ellas.</w:t>
      </w:r>
    </w:p>
    <w:p w14:paraId="05B81BE8"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031351E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173A9EE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3EEDF6E8"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4A25F29B" w14:textId="77777777" w:rsidR="00ED6A34" w:rsidRPr="008349E1" w:rsidRDefault="00ED6A34" w:rsidP="00ED6A34">
      <w:pPr>
        <w:ind w:left="567" w:right="283"/>
        <w:jc w:val="both"/>
        <w:rPr>
          <w:rFonts w:ascii="Montserrat" w:hAnsi="Montserrat"/>
          <w:i/>
          <w:sz w:val="16"/>
          <w:szCs w:val="18"/>
        </w:rPr>
      </w:pPr>
    </w:p>
    <w:p w14:paraId="2CD8F35C" w14:textId="27EA78B9"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9FCDC1A" w14:textId="77777777" w:rsidR="00ED6A34" w:rsidRPr="008349E1" w:rsidRDefault="00ED6A34" w:rsidP="00ED6A34">
      <w:pPr>
        <w:ind w:right="-20"/>
        <w:jc w:val="both"/>
        <w:rPr>
          <w:rFonts w:ascii="Montserrat" w:eastAsia="Montserrat" w:hAnsi="Montserrat" w:cs="Montserrat"/>
          <w:bCs/>
          <w:sz w:val="18"/>
          <w:szCs w:val="18"/>
        </w:rPr>
      </w:pPr>
    </w:p>
    <w:p w14:paraId="14949675"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35CC525" w14:textId="77777777" w:rsidR="00ED6A34" w:rsidRPr="008349E1" w:rsidRDefault="00ED6A34" w:rsidP="00ED6A34">
      <w:pPr>
        <w:ind w:right="51"/>
        <w:jc w:val="both"/>
        <w:rPr>
          <w:rFonts w:ascii="Montserrat" w:eastAsia="Montserrat" w:hAnsi="Montserrat" w:cs="Montserrat"/>
          <w:b/>
          <w:sz w:val="18"/>
          <w:szCs w:val="18"/>
        </w:rPr>
      </w:pPr>
    </w:p>
    <w:p w14:paraId="69E19656" w14:textId="77777777" w:rsidR="00CB2659" w:rsidRDefault="00CB2659" w:rsidP="00ED6A34">
      <w:pPr>
        <w:jc w:val="both"/>
        <w:rPr>
          <w:rFonts w:ascii="Montserrat" w:eastAsia="Montserrat" w:hAnsi="Montserrat" w:cs="Montserrat"/>
          <w:b/>
          <w:sz w:val="18"/>
          <w:szCs w:val="18"/>
        </w:rPr>
      </w:pPr>
    </w:p>
    <w:p w14:paraId="7BBE2A96" w14:textId="77777777" w:rsidR="00CB2659" w:rsidRDefault="00CB2659" w:rsidP="00ED6A34">
      <w:pPr>
        <w:jc w:val="both"/>
        <w:rPr>
          <w:rFonts w:ascii="Montserrat" w:eastAsia="Montserrat" w:hAnsi="Montserrat" w:cs="Montserrat"/>
          <w:b/>
          <w:sz w:val="18"/>
          <w:szCs w:val="18"/>
        </w:rPr>
      </w:pPr>
    </w:p>
    <w:p w14:paraId="3903F096" w14:textId="417334D2"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8</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73183A8" w14:textId="77777777" w:rsidR="00ED6A34" w:rsidRPr="008349E1" w:rsidRDefault="00ED6A34" w:rsidP="00ED6A34">
      <w:pPr>
        <w:jc w:val="both"/>
        <w:rPr>
          <w:rFonts w:ascii="Montserrat" w:eastAsia="Montserrat" w:hAnsi="Montserrat" w:cs="Montserrat"/>
          <w:sz w:val="18"/>
          <w:szCs w:val="18"/>
        </w:rPr>
      </w:pPr>
    </w:p>
    <w:p w14:paraId="7194A3B6"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B.1</w:t>
      </w:r>
      <w:r w:rsidR="002160CC" w:rsidRPr="008349E1">
        <w:rPr>
          <w:rFonts w:ascii="Montserrat" w:eastAsia="Montserrat" w:hAnsi="Montserrat" w:cs="Montserrat"/>
          <w:b/>
          <w:sz w:val="18"/>
          <w:szCs w:val="18"/>
        </w:rPr>
        <w:t>9</w:t>
      </w:r>
      <w:r w:rsidRPr="008349E1">
        <w:rPr>
          <w:rFonts w:ascii="Montserrat" w:eastAsia="Montserrat" w:hAnsi="Montserrat" w:cs="Montserrat"/>
          <w:b/>
          <w:sz w:val="18"/>
          <w:szCs w:val="18"/>
        </w:rPr>
        <w:t xml:space="preserve"> 330026524002220</w:t>
      </w:r>
    </w:p>
    <w:p w14:paraId="6E597B98" w14:textId="77777777" w:rsidR="00ED6A34" w:rsidRPr="008349E1" w:rsidRDefault="00ED6A34" w:rsidP="00ED6A34">
      <w:pPr>
        <w:jc w:val="both"/>
        <w:rPr>
          <w:rFonts w:ascii="Montserrat" w:eastAsia="Montserrat" w:hAnsi="Montserrat" w:cs="Montserrat"/>
          <w:b/>
          <w:sz w:val="18"/>
          <w:szCs w:val="18"/>
        </w:rPr>
      </w:pPr>
    </w:p>
    <w:p w14:paraId="79E7676F"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3D77F8D9" w14:textId="77777777" w:rsidR="00ED6A34" w:rsidRPr="008349E1" w:rsidRDefault="00ED6A34" w:rsidP="00ED6A34">
      <w:pPr>
        <w:ind w:left="283" w:right="283"/>
        <w:jc w:val="both"/>
        <w:rPr>
          <w:rFonts w:ascii="Montserrat" w:eastAsia="Montserrat" w:hAnsi="Montserrat" w:cs="Montserrat"/>
          <w:b/>
          <w:sz w:val="18"/>
          <w:szCs w:val="18"/>
          <w:u w:val="single"/>
        </w:rPr>
      </w:pPr>
    </w:p>
    <w:p w14:paraId="3E92697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SAN LUIS POTOSI </w:t>
      </w:r>
      <w:r w:rsidRPr="008349E1">
        <w:rPr>
          <w:rFonts w:ascii="Montserrat" w:hAnsi="Montserrat"/>
          <w:i/>
          <w:sz w:val="16"/>
          <w:szCs w:val="18"/>
        </w:rPr>
        <w:t>detallando la fecha en que se recibió cada una de ellas.</w:t>
      </w:r>
    </w:p>
    <w:p w14:paraId="11E58CE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2E5BE92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170CC94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6092542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3D509E77" w14:textId="77777777" w:rsidR="003B3F02" w:rsidRDefault="003B3F02" w:rsidP="00ED6A34">
      <w:pPr>
        <w:jc w:val="both"/>
        <w:rPr>
          <w:rFonts w:ascii="Montserrat" w:eastAsia="Montserrat" w:hAnsi="Montserrat" w:cs="Montserrat"/>
          <w:sz w:val="18"/>
          <w:szCs w:val="18"/>
        </w:rPr>
      </w:pPr>
    </w:p>
    <w:p w14:paraId="61A443DB" w14:textId="37406ADE"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5CC1B0C" w14:textId="77777777" w:rsidR="00ED6A34" w:rsidRPr="008349E1" w:rsidRDefault="00ED6A34" w:rsidP="00ED6A34">
      <w:pPr>
        <w:ind w:right="-20"/>
        <w:jc w:val="both"/>
        <w:rPr>
          <w:rFonts w:ascii="Montserrat" w:eastAsia="Montserrat" w:hAnsi="Montserrat" w:cs="Montserrat"/>
          <w:bCs/>
          <w:sz w:val="18"/>
          <w:szCs w:val="18"/>
        </w:rPr>
      </w:pPr>
    </w:p>
    <w:p w14:paraId="32368A2E"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715FD30F" w14:textId="77777777" w:rsidR="00ED6A34" w:rsidRPr="008349E1" w:rsidRDefault="00ED6A34" w:rsidP="00ED6A34">
      <w:pPr>
        <w:ind w:right="51"/>
        <w:jc w:val="both"/>
        <w:rPr>
          <w:rFonts w:ascii="Montserrat" w:eastAsia="Montserrat" w:hAnsi="Montserrat" w:cs="Montserrat"/>
          <w:b/>
          <w:sz w:val="18"/>
          <w:szCs w:val="18"/>
        </w:rPr>
      </w:pPr>
    </w:p>
    <w:p w14:paraId="0430EA2D"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II.B.1</w:t>
      </w:r>
      <w:r w:rsidR="002160CC" w:rsidRPr="008349E1">
        <w:rPr>
          <w:rFonts w:ascii="Montserrat" w:eastAsia="Montserrat" w:hAnsi="Montserrat" w:cs="Montserrat"/>
          <w:b/>
          <w:sz w:val="18"/>
          <w:szCs w:val="18"/>
        </w:rPr>
        <w:t>9</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3948069" w14:textId="77777777" w:rsidR="00ED6A34" w:rsidRPr="008349E1" w:rsidRDefault="00ED6A34" w:rsidP="00A65A9C">
      <w:pPr>
        <w:jc w:val="both"/>
        <w:rPr>
          <w:rFonts w:ascii="Montserrat" w:eastAsia="Montserrat" w:hAnsi="Montserrat" w:cs="Montserrat"/>
          <w:b/>
          <w:sz w:val="18"/>
          <w:szCs w:val="18"/>
        </w:rPr>
      </w:pPr>
    </w:p>
    <w:p w14:paraId="530F2199"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w:t>
      </w:r>
      <w:r w:rsidR="002160CC" w:rsidRPr="008349E1">
        <w:rPr>
          <w:rFonts w:ascii="Montserrat" w:eastAsia="Montserrat" w:hAnsi="Montserrat" w:cs="Montserrat"/>
          <w:b/>
          <w:sz w:val="18"/>
          <w:szCs w:val="18"/>
        </w:rPr>
        <w:t>20</w:t>
      </w:r>
      <w:r w:rsidRPr="008349E1">
        <w:rPr>
          <w:rFonts w:ascii="Montserrat" w:eastAsia="Montserrat" w:hAnsi="Montserrat" w:cs="Montserrat"/>
          <w:b/>
          <w:sz w:val="18"/>
          <w:szCs w:val="18"/>
        </w:rPr>
        <w:t xml:space="preserve"> 330026524002221</w:t>
      </w:r>
    </w:p>
    <w:p w14:paraId="0688C22D" w14:textId="77777777" w:rsidR="00ED6A34" w:rsidRPr="008349E1" w:rsidRDefault="00ED6A34" w:rsidP="00ED6A34">
      <w:pPr>
        <w:jc w:val="both"/>
        <w:rPr>
          <w:rFonts w:ascii="Montserrat" w:eastAsia="Montserrat" w:hAnsi="Montserrat" w:cs="Montserrat"/>
          <w:b/>
          <w:sz w:val="18"/>
          <w:szCs w:val="18"/>
        </w:rPr>
      </w:pPr>
    </w:p>
    <w:p w14:paraId="478DF8C9"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2C8E18F4" w14:textId="77777777" w:rsidR="00ED6A34" w:rsidRPr="008349E1" w:rsidRDefault="00ED6A34" w:rsidP="00ED6A34">
      <w:pPr>
        <w:ind w:left="283" w:right="283"/>
        <w:jc w:val="both"/>
        <w:rPr>
          <w:rFonts w:ascii="Montserrat" w:eastAsia="Montserrat" w:hAnsi="Montserrat" w:cs="Montserrat"/>
          <w:b/>
          <w:sz w:val="18"/>
          <w:szCs w:val="18"/>
          <w:u w:val="single"/>
        </w:rPr>
      </w:pPr>
    </w:p>
    <w:p w14:paraId="62600BA0"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SONORA </w:t>
      </w:r>
      <w:r w:rsidRPr="008349E1">
        <w:rPr>
          <w:rFonts w:ascii="Montserrat" w:hAnsi="Montserrat"/>
          <w:i/>
          <w:sz w:val="16"/>
          <w:szCs w:val="18"/>
        </w:rPr>
        <w:t>detallando la fecha en que se recibió cada una de ellas.</w:t>
      </w:r>
    </w:p>
    <w:p w14:paraId="19AAE1C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4BA545C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1E73722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4DEF5A92"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7D6E53CA" w14:textId="77777777" w:rsidR="00CB2659" w:rsidRDefault="00CB2659" w:rsidP="00ED6A34">
      <w:pPr>
        <w:jc w:val="both"/>
        <w:rPr>
          <w:rFonts w:ascii="Montserrat" w:eastAsia="Montserrat" w:hAnsi="Montserrat" w:cs="Montserrat"/>
          <w:sz w:val="18"/>
          <w:szCs w:val="18"/>
        </w:rPr>
      </w:pPr>
    </w:p>
    <w:p w14:paraId="463C2C15" w14:textId="77777777" w:rsidR="00CB2659" w:rsidRDefault="00CB2659" w:rsidP="00ED6A34">
      <w:pPr>
        <w:jc w:val="both"/>
        <w:rPr>
          <w:rFonts w:ascii="Montserrat" w:eastAsia="Montserrat" w:hAnsi="Montserrat" w:cs="Montserrat"/>
          <w:sz w:val="18"/>
          <w:szCs w:val="18"/>
        </w:rPr>
      </w:pPr>
    </w:p>
    <w:p w14:paraId="184ED8D6" w14:textId="77777777" w:rsidR="00CB2659" w:rsidRDefault="00CB2659" w:rsidP="00ED6A34">
      <w:pPr>
        <w:jc w:val="both"/>
        <w:rPr>
          <w:rFonts w:ascii="Montserrat" w:eastAsia="Montserrat" w:hAnsi="Montserrat" w:cs="Montserrat"/>
          <w:sz w:val="18"/>
          <w:szCs w:val="18"/>
        </w:rPr>
      </w:pPr>
    </w:p>
    <w:p w14:paraId="228B6C78" w14:textId="77777777" w:rsidR="00CB2659" w:rsidRDefault="00CB2659" w:rsidP="00ED6A34">
      <w:pPr>
        <w:jc w:val="both"/>
        <w:rPr>
          <w:rFonts w:ascii="Montserrat" w:eastAsia="Montserrat" w:hAnsi="Montserrat" w:cs="Montserrat"/>
          <w:sz w:val="18"/>
          <w:szCs w:val="18"/>
        </w:rPr>
      </w:pPr>
    </w:p>
    <w:p w14:paraId="411491E5" w14:textId="77777777" w:rsidR="00CB2659" w:rsidRDefault="00CB2659" w:rsidP="00ED6A34">
      <w:pPr>
        <w:jc w:val="both"/>
        <w:rPr>
          <w:rFonts w:ascii="Montserrat" w:eastAsia="Montserrat" w:hAnsi="Montserrat" w:cs="Montserrat"/>
          <w:sz w:val="18"/>
          <w:szCs w:val="18"/>
        </w:rPr>
      </w:pPr>
    </w:p>
    <w:p w14:paraId="4071E924" w14:textId="77777777" w:rsidR="00CB2659" w:rsidRDefault="00CB2659" w:rsidP="00ED6A34">
      <w:pPr>
        <w:jc w:val="both"/>
        <w:rPr>
          <w:rFonts w:ascii="Montserrat" w:eastAsia="Montserrat" w:hAnsi="Montserrat" w:cs="Montserrat"/>
          <w:sz w:val="18"/>
          <w:szCs w:val="18"/>
        </w:rPr>
      </w:pPr>
    </w:p>
    <w:p w14:paraId="25AB8A60" w14:textId="77777777" w:rsidR="00CB2659" w:rsidRDefault="00CB2659" w:rsidP="00ED6A34">
      <w:pPr>
        <w:jc w:val="both"/>
        <w:rPr>
          <w:rFonts w:ascii="Montserrat" w:eastAsia="Montserrat" w:hAnsi="Montserrat" w:cs="Montserrat"/>
          <w:sz w:val="18"/>
          <w:szCs w:val="18"/>
        </w:rPr>
      </w:pPr>
    </w:p>
    <w:p w14:paraId="2D686726" w14:textId="72A4570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949F0F4" w14:textId="77777777" w:rsidR="00ED6A34" w:rsidRPr="008349E1" w:rsidRDefault="00ED6A34" w:rsidP="00ED6A34">
      <w:pPr>
        <w:ind w:right="-20"/>
        <w:jc w:val="both"/>
        <w:rPr>
          <w:rFonts w:ascii="Montserrat" w:eastAsia="Montserrat" w:hAnsi="Montserrat" w:cs="Montserrat"/>
          <w:bCs/>
          <w:sz w:val="18"/>
          <w:szCs w:val="18"/>
        </w:rPr>
      </w:pPr>
    </w:p>
    <w:p w14:paraId="44AD7371"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4D3295BC" w14:textId="77777777" w:rsidR="00ED6A34" w:rsidRPr="008349E1" w:rsidRDefault="00ED6A34" w:rsidP="00ED6A34">
      <w:pPr>
        <w:ind w:right="51"/>
        <w:jc w:val="both"/>
        <w:rPr>
          <w:rFonts w:ascii="Montserrat" w:eastAsia="Montserrat" w:hAnsi="Montserrat" w:cs="Montserrat"/>
          <w:b/>
          <w:sz w:val="18"/>
          <w:szCs w:val="18"/>
        </w:rPr>
      </w:pPr>
    </w:p>
    <w:p w14:paraId="28A7256A"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w:t>
      </w:r>
      <w:r w:rsidR="002160CC" w:rsidRPr="008349E1">
        <w:rPr>
          <w:rFonts w:ascii="Montserrat" w:eastAsia="Montserrat" w:hAnsi="Montserrat" w:cs="Montserrat"/>
          <w:b/>
          <w:sz w:val="18"/>
          <w:szCs w:val="18"/>
        </w:rPr>
        <w:t>20</w:t>
      </w:r>
      <w:r w:rsidRPr="008349E1">
        <w:rPr>
          <w:rFonts w:ascii="Montserrat" w:eastAsia="Montserrat" w:hAnsi="Montserrat" w:cs="Montserrat"/>
          <w:b/>
          <w:sz w:val="18"/>
          <w:szCs w:val="18"/>
        </w:rPr>
        <w:t>.ORD.31.24: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F531E5D" w14:textId="77777777" w:rsidR="00ED6A34" w:rsidRPr="008349E1" w:rsidRDefault="00ED6A34" w:rsidP="00A65A9C">
      <w:pPr>
        <w:jc w:val="both"/>
        <w:rPr>
          <w:rFonts w:ascii="Montserrat" w:eastAsia="Montserrat" w:hAnsi="Montserrat" w:cs="Montserrat"/>
          <w:b/>
          <w:sz w:val="18"/>
          <w:szCs w:val="18"/>
        </w:rPr>
      </w:pPr>
    </w:p>
    <w:p w14:paraId="22C09ADF" w14:textId="77777777" w:rsidR="00ED6A34" w:rsidRPr="008349E1" w:rsidRDefault="00ED6A34"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w:t>
      </w:r>
      <w:r w:rsidR="002160CC" w:rsidRPr="008349E1">
        <w:rPr>
          <w:rFonts w:ascii="Montserrat" w:eastAsia="Montserrat" w:hAnsi="Montserrat" w:cs="Montserrat"/>
          <w:b/>
          <w:sz w:val="18"/>
          <w:szCs w:val="18"/>
        </w:rPr>
        <w:t>2</w:t>
      </w:r>
      <w:r w:rsidRPr="008349E1">
        <w:rPr>
          <w:rFonts w:ascii="Montserrat" w:eastAsia="Montserrat" w:hAnsi="Montserrat" w:cs="Montserrat"/>
          <w:b/>
          <w:sz w:val="18"/>
          <w:szCs w:val="18"/>
        </w:rPr>
        <w:t>1 330026524002222</w:t>
      </w:r>
    </w:p>
    <w:p w14:paraId="5202229F" w14:textId="77777777" w:rsidR="00ED6A34" w:rsidRPr="008349E1" w:rsidRDefault="00ED6A34" w:rsidP="00ED6A34">
      <w:pPr>
        <w:jc w:val="both"/>
        <w:rPr>
          <w:rFonts w:ascii="Montserrat" w:eastAsia="Montserrat" w:hAnsi="Montserrat" w:cs="Montserrat"/>
          <w:b/>
          <w:sz w:val="18"/>
          <w:szCs w:val="18"/>
        </w:rPr>
      </w:pPr>
    </w:p>
    <w:p w14:paraId="36F6FDC9"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3C72E18F" w14:textId="77777777" w:rsidR="00ED6A34" w:rsidRPr="008349E1" w:rsidRDefault="00ED6A34" w:rsidP="00ED6A34">
      <w:pPr>
        <w:ind w:left="283" w:right="283"/>
        <w:jc w:val="both"/>
        <w:rPr>
          <w:rFonts w:ascii="Montserrat" w:eastAsia="Montserrat" w:hAnsi="Montserrat" w:cs="Montserrat"/>
          <w:b/>
          <w:sz w:val="18"/>
          <w:szCs w:val="18"/>
          <w:u w:val="single"/>
        </w:rPr>
      </w:pPr>
    </w:p>
    <w:p w14:paraId="1E44071D"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TABASCO </w:t>
      </w:r>
      <w:r w:rsidRPr="008349E1">
        <w:rPr>
          <w:rFonts w:ascii="Montserrat" w:hAnsi="Montserrat"/>
          <w:i/>
          <w:sz w:val="16"/>
          <w:szCs w:val="18"/>
        </w:rPr>
        <w:t>detallando la fecha en que se recibió cada una de ellas.</w:t>
      </w:r>
    </w:p>
    <w:p w14:paraId="32D1A70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30024416"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61FAD9D4"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6F83920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41C3E934" w14:textId="77777777" w:rsidR="003B3F02" w:rsidRDefault="003B3F02" w:rsidP="00ED6A34">
      <w:pPr>
        <w:jc w:val="both"/>
        <w:rPr>
          <w:rFonts w:ascii="Montserrat" w:eastAsia="Montserrat" w:hAnsi="Montserrat" w:cs="Montserrat"/>
          <w:sz w:val="18"/>
          <w:szCs w:val="18"/>
        </w:rPr>
      </w:pPr>
    </w:p>
    <w:p w14:paraId="40D0E4D6" w14:textId="3653A3E9"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8E7B877" w14:textId="77777777" w:rsidR="00ED6A34" w:rsidRPr="008349E1" w:rsidRDefault="00ED6A34" w:rsidP="00ED6A34">
      <w:pPr>
        <w:ind w:right="-20"/>
        <w:jc w:val="both"/>
        <w:rPr>
          <w:rFonts w:ascii="Montserrat" w:eastAsia="Montserrat" w:hAnsi="Montserrat" w:cs="Montserrat"/>
          <w:bCs/>
          <w:sz w:val="18"/>
          <w:szCs w:val="18"/>
        </w:rPr>
      </w:pPr>
    </w:p>
    <w:p w14:paraId="5C9C7516"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7944AE3F" w14:textId="77777777" w:rsidR="00ED6A34" w:rsidRPr="008349E1" w:rsidRDefault="00ED6A34" w:rsidP="00ED6A34">
      <w:pPr>
        <w:ind w:right="51"/>
        <w:jc w:val="both"/>
        <w:rPr>
          <w:rFonts w:ascii="Montserrat" w:eastAsia="Montserrat" w:hAnsi="Montserrat" w:cs="Montserrat"/>
          <w:b/>
          <w:sz w:val="18"/>
          <w:szCs w:val="18"/>
        </w:rPr>
      </w:pPr>
    </w:p>
    <w:p w14:paraId="5ADD9E3F"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w:t>
      </w:r>
      <w:r w:rsidR="002160CC" w:rsidRPr="008349E1">
        <w:rPr>
          <w:rFonts w:ascii="Montserrat" w:eastAsia="Montserrat" w:hAnsi="Montserrat" w:cs="Montserrat"/>
          <w:b/>
          <w:sz w:val="18"/>
          <w:szCs w:val="18"/>
        </w:rPr>
        <w:t>2</w:t>
      </w:r>
      <w:r w:rsidRPr="008349E1">
        <w:rPr>
          <w:rFonts w:ascii="Montserrat" w:eastAsia="Montserrat" w:hAnsi="Montserrat" w:cs="Montserrat"/>
          <w:b/>
          <w:sz w:val="18"/>
          <w:szCs w:val="18"/>
        </w:rPr>
        <w:t>1.ORD.31.24: CONFIRMAR</w:t>
      </w:r>
      <w:r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30CBE5E" w14:textId="77777777" w:rsidR="00ED6A34" w:rsidRPr="008349E1" w:rsidRDefault="00ED6A34" w:rsidP="00A65A9C">
      <w:pPr>
        <w:jc w:val="both"/>
        <w:rPr>
          <w:rFonts w:ascii="Montserrat" w:eastAsia="Montserrat" w:hAnsi="Montserrat" w:cs="Montserrat"/>
          <w:b/>
          <w:sz w:val="18"/>
          <w:szCs w:val="18"/>
        </w:rPr>
      </w:pPr>
    </w:p>
    <w:p w14:paraId="049839F5" w14:textId="77777777" w:rsidR="00CB2659" w:rsidRDefault="00CB2659" w:rsidP="00ED6A34">
      <w:pPr>
        <w:jc w:val="both"/>
        <w:rPr>
          <w:rFonts w:ascii="Montserrat" w:eastAsia="Montserrat" w:hAnsi="Montserrat" w:cs="Montserrat"/>
          <w:b/>
          <w:sz w:val="18"/>
          <w:szCs w:val="18"/>
        </w:rPr>
      </w:pPr>
    </w:p>
    <w:p w14:paraId="128A1DFD" w14:textId="77777777" w:rsidR="00CB2659" w:rsidRDefault="00CB2659" w:rsidP="00ED6A34">
      <w:pPr>
        <w:jc w:val="both"/>
        <w:rPr>
          <w:rFonts w:ascii="Montserrat" w:eastAsia="Montserrat" w:hAnsi="Montserrat" w:cs="Montserrat"/>
          <w:b/>
          <w:sz w:val="18"/>
          <w:szCs w:val="18"/>
        </w:rPr>
      </w:pPr>
    </w:p>
    <w:p w14:paraId="1AEFC9B5" w14:textId="5B16BE29"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lastRenderedPageBreak/>
        <w:t>B.22</w:t>
      </w:r>
      <w:r w:rsidR="00ED6A34" w:rsidRPr="008349E1">
        <w:rPr>
          <w:rFonts w:ascii="Montserrat" w:eastAsia="Montserrat" w:hAnsi="Montserrat" w:cs="Montserrat"/>
          <w:b/>
          <w:sz w:val="18"/>
          <w:szCs w:val="18"/>
        </w:rPr>
        <w:t xml:space="preserve"> 330026524002223</w:t>
      </w:r>
    </w:p>
    <w:p w14:paraId="7C19E903" w14:textId="77777777" w:rsidR="00ED6A34" w:rsidRPr="008349E1" w:rsidRDefault="00ED6A34" w:rsidP="00ED6A34">
      <w:pPr>
        <w:ind w:right="38"/>
        <w:jc w:val="both"/>
        <w:rPr>
          <w:rFonts w:ascii="Montserrat" w:eastAsia="Montserrat" w:hAnsi="Montserrat" w:cs="Montserrat"/>
          <w:sz w:val="18"/>
          <w:szCs w:val="18"/>
        </w:rPr>
      </w:pPr>
    </w:p>
    <w:p w14:paraId="090D1B25"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56D70214" w14:textId="77777777" w:rsidR="00ED6A34" w:rsidRPr="008349E1" w:rsidRDefault="00ED6A34" w:rsidP="00ED6A34">
      <w:pPr>
        <w:ind w:left="283" w:right="283"/>
        <w:jc w:val="both"/>
        <w:rPr>
          <w:rFonts w:ascii="Montserrat" w:eastAsia="Montserrat" w:hAnsi="Montserrat" w:cs="Montserrat"/>
          <w:b/>
          <w:sz w:val="18"/>
          <w:szCs w:val="18"/>
          <w:u w:val="single"/>
        </w:rPr>
      </w:pPr>
    </w:p>
    <w:p w14:paraId="1177967B"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TAMAULIPAS </w:t>
      </w:r>
      <w:r w:rsidRPr="008349E1">
        <w:rPr>
          <w:rFonts w:ascii="Montserrat" w:hAnsi="Montserrat"/>
          <w:i/>
          <w:sz w:val="16"/>
          <w:szCs w:val="18"/>
        </w:rPr>
        <w:t>detallando la fecha en que se recibió cada una de ellas.</w:t>
      </w:r>
    </w:p>
    <w:p w14:paraId="33D49EA9"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7ED79926"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301B4C41"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2249206C"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6A6D9BA9" w14:textId="77777777" w:rsidR="00ED6A34" w:rsidRPr="008349E1" w:rsidRDefault="00ED6A34" w:rsidP="00ED6A34">
      <w:pPr>
        <w:ind w:left="567" w:right="283"/>
        <w:jc w:val="both"/>
        <w:rPr>
          <w:rFonts w:ascii="Montserrat" w:hAnsi="Montserrat"/>
          <w:i/>
          <w:sz w:val="16"/>
          <w:szCs w:val="18"/>
        </w:rPr>
      </w:pPr>
    </w:p>
    <w:p w14:paraId="09F986BA" w14:textId="6015E93B"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4B2495D" w14:textId="77777777" w:rsidR="00ED6A34" w:rsidRPr="008349E1" w:rsidRDefault="00ED6A34" w:rsidP="00ED6A34">
      <w:pPr>
        <w:ind w:right="-20"/>
        <w:jc w:val="both"/>
        <w:rPr>
          <w:rFonts w:ascii="Montserrat" w:eastAsia="Montserrat" w:hAnsi="Montserrat" w:cs="Montserrat"/>
          <w:bCs/>
          <w:sz w:val="18"/>
          <w:szCs w:val="18"/>
        </w:rPr>
      </w:pPr>
    </w:p>
    <w:p w14:paraId="06B54CAE"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90AEC2E" w14:textId="77777777" w:rsidR="003B3F02" w:rsidRDefault="003B3F02" w:rsidP="00ED6A34">
      <w:pPr>
        <w:jc w:val="both"/>
        <w:rPr>
          <w:rFonts w:ascii="Montserrat" w:eastAsia="Montserrat" w:hAnsi="Montserrat" w:cs="Montserrat"/>
          <w:b/>
          <w:sz w:val="18"/>
          <w:szCs w:val="18"/>
        </w:rPr>
      </w:pPr>
    </w:p>
    <w:p w14:paraId="0B74A758" w14:textId="0C18A8A8"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t>II.B.22</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5449F88" w14:textId="77777777" w:rsidR="00ED6A34" w:rsidRPr="008349E1" w:rsidRDefault="00ED6A34" w:rsidP="00ED6A34">
      <w:pPr>
        <w:jc w:val="both"/>
        <w:rPr>
          <w:rFonts w:ascii="Montserrat" w:eastAsia="Montserrat" w:hAnsi="Montserrat" w:cs="Montserrat"/>
          <w:sz w:val="18"/>
          <w:szCs w:val="18"/>
        </w:rPr>
      </w:pPr>
    </w:p>
    <w:p w14:paraId="04A8DF9B"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B.23</w:t>
      </w:r>
      <w:r w:rsidR="00ED6A34" w:rsidRPr="008349E1">
        <w:rPr>
          <w:rFonts w:ascii="Montserrat" w:eastAsia="Montserrat" w:hAnsi="Montserrat" w:cs="Montserrat"/>
          <w:b/>
          <w:sz w:val="18"/>
          <w:szCs w:val="18"/>
        </w:rPr>
        <w:t xml:space="preserve"> 330026524002224</w:t>
      </w:r>
    </w:p>
    <w:p w14:paraId="5D96DD74" w14:textId="77777777" w:rsidR="00ED6A34" w:rsidRPr="008349E1" w:rsidRDefault="00ED6A34" w:rsidP="00ED6A34">
      <w:pPr>
        <w:jc w:val="both"/>
        <w:rPr>
          <w:rFonts w:ascii="Montserrat" w:eastAsia="Montserrat" w:hAnsi="Montserrat" w:cs="Montserrat"/>
          <w:b/>
          <w:sz w:val="18"/>
          <w:szCs w:val="18"/>
        </w:rPr>
      </w:pPr>
    </w:p>
    <w:p w14:paraId="7FBA820E"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311C47E6" w14:textId="77777777" w:rsidR="00ED6A34" w:rsidRPr="008349E1" w:rsidRDefault="00ED6A34" w:rsidP="00ED6A34">
      <w:pPr>
        <w:ind w:left="283" w:right="283"/>
        <w:jc w:val="both"/>
        <w:rPr>
          <w:rFonts w:ascii="Montserrat" w:eastAsia="Montserrat" w:hAnsi="Montserrat" w:cs="Montserrat"/>
          <w:b/>
          <w:sz w:val="18"/>
          <w:szCs w:val="18"/>
          <w:u w:val="single"/>
        </w:rPr>
      </w:pPr>
    </w:p>
    <w:p w14:paraId="24FF234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YUCATÁN </w:t>
      </w:r>
      <w:r w:rsidRPr="008349E1">
        <w:rPr>
          <w:rFonts w:ascii="Montserrat" w:hAnsi="Montserrat"/>
          <w:i/>
          <w:sz w:val="16"/>
          <w:szCs w:val="18"/>
        </w:rPr>
        <w:t>detallando la fecha en que se recibió cada una de ellas.</w:t>
      </w:r>
    </w:p>
    <w:p w14:paraId="6AF99477"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03C1771F"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3003844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11F765F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728EAB6C" w14:textId="77777777" w:rsidR="003B3F02" w:rsidRDefault="003B3F02" w:rsidP="00ED6A34">
      <w:pPr>
        <w:jc w:val="both"/>
        <w:rPr>
          <w:rFonts w:ascii="Montserrat" w:eastAsia="Montserrat" w:hAnsi="Montserrat" w:cs="Montserrat"/>
          <w:sz w:val="18"/>
          <w:szCs w:val="18"/>
        </w:rPr>
      </w:pPr>
    </w:p>
    <w:p w14:paraId="0B093C86" w14:textId="4F9A6E84"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C63A8FB" w14:textId="77777777" w:rsidR="00ED6A34" w:rsidRPr="008349E1" w:rsidRDefault="00ED6A34" w:rsidP="00ED6A34">
      <w:pPr>
        <w:ind w:right="-20"/>
        <w:jc w:val="both"/>
        <w:rPr>
          <w:rFonts w:ascii="Montserrat" w:eastAsia="Montserrat" w:hAnsi="Montserrat" w:cs="Montserrat"/>
          <w:bCs/>
          <w:sz w:val="18"/>
          <w:szCs w:val="18"/>
        </w:rPr>
      </w:pPr>
    </w:p>
    <w:p w14:paraId="1656B041"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16B465E3" w14:textId="77777777" w:rsidR="00ED6A34" w:rsidRPr="008349E1" w:rsidRDefault="00ED6A34" w:rsidP="00ED6A34">
      <w:pPr>
        <w:ind w:right="51"/>
        <w:jc w:val="both"/>
        <w:rPr>
          <w:rFonts w:ascii="Montserrat" w:eastAsia="Montserrat" w:hAnsi="Montserrat" w:cs="Montserrat"/>
          <w:b/>
          <w:sz w:val="18"/>
          <w:szCs w:val="18"/>
        </w:rPr>
      </w:pPr>
    </w:p>
    <w:p w14:paraId="21B578C1" w14:textId="034E6C1B" w:rsidR="00ED6A34" w:rsidRPr="008349E1" w:rsidRDefault="002160CC" w:rsidP="00ED6A34">
      <w:pPr>
        <w:jc w:val="both"/>
        <w:rPr>
          <w:rFonts w:ascii="Montserrat" w:eastAsia="Montserrat" w:hAnsi="Montserrat" w:cs="Montserrat"/>
          <w:sz w:val="18"/>
          <w:szCs w:val="18"/>
        </w:rPr>
      </w:pPr>
      <w:r w:rsidRPr="008349E1">
        <w:rPr>
          <w:rFonts w:ascii="Montserrat" w:eastAsia="Montserrat" w:hAnsi="Montserrat" w:cs="Montserrat"/>
          <w:b/>
          <w:sz w:val="18"/>
          <w:szCs w:val="18"/>
        </w:rPr>
        <w:lastRenderedPageBreak/>
        <w:t>II.B.23</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E63BEF" w14:textId="77777777" w:rsidR="00ED6A34" w:rsidRPr="008349E1" w:rsidRDefault="00ED6A34" w:rsidP="00A65A9C">
      <w:pPr>
        <w:jc w:val="both"/>
        <w:rPr>
          <w:rFonts w:ascii="Montserrat" w:eastAsia="Montserrat" w:hAnsi="Montserrat" w:cs="Montserrat"/>
          <w:b/>
          <w:sz w:val="18"/>
          <w:szCs w:val="18"/>
        </w:rPr>
      </w:pPr>
    </w:p>
    <w:p w14:paraId="20962607" w14:textId="77777777" w:rsidR="00ED6A34" w:rsidRPr="008349E1" w:rsidRDefault="002160CC" w:rsidP="00ED6A34">
      <w:pPr>
        <w:jc w:val="both"/>
        <w:rPr>
          <w:rFonts w:ascii="Montserrat" w:eastAsia="Montserrat" w:hAnsi="Montserrat" w:cs="Montserrat"/>
          <w:b/>
          <w:sz w:val="18"/>
          <w:szCs w:val="18"/>
        </w:rPr>
      </w:pPr>
      <w:r w:rsidRPr="008349E1">
        <w:rPr>
          <w:rFonts w:ascii="Montserrat" w:eastAsia="Montserrat" w:hAnsi="Montserrat" w:cs="Montserrat"/>
          <w:b/>
          <w:sz w:val="18"/>
          <w:szCs w:val="18"/>
        </w:rPr>
        <w:t>B.24</w:t>
      </w:r>
      <w:r w:rsidR="00ED6A34" w:rsidRPr="008349E1">
        <w:rPr>
          <w:rFonts w:ascii="Montserrat" w:eastAsia="Montserrat" w:hAnsi="Montserrat" w:cs="Montserrat"/>
          <w:b/>
          <w:sz w:val="18"/>
          <w:szCs w:val="18"/>
        </w:rPr>
        <w:t xml:space="preserve"> 330026524002225</w:t>
      </w:r>
    </w:p>
    <w:p w14:paraId="3B3DAB17" w14:textId="77777777" w:rsidR="00ED6A34" w:rsidRPr="008349E1" w:rsidRDefault="00ED6A34" w:rsidP="00ED6A34">
      <w:pPr>
        <w:jc w:val="both"/>
        <w:rPr>
          <w:rFonts w:ascii="Montserrat" w:eastAsia="Montserrat" w:hAnsi="Montserrat" w:cs="Montserrat"/>
          <w:b/>
          <w:sz w:val="18"/>
          <w:szCs w:val="18"/>
        </w:rPr>
      </w:pPr>
    </w:p>
    <w:p w14:paraId="47D9754F" w14:textId="77777777"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Un particular requirió: </w:t>
      </w:r>
    </w:p>
    <w:p w14:paraId="7C763D60" w14:textId="77777777" w:rsidR="00ED6A34" w:rsidRPr="008349E1" w:rsidRDefault="00ED6A34" w:rsidP="00ED6A34">
      <w:pPr>
        <w:ind w:left="283" w:right="283"/>
        <w:jc w:val="both"/>
        <w:rPr>
          <w:rFonts w:ascii="Montserrat" w:eastAsia="Montserrat" w:hAnsi="Montserrat" w:cs="Montserrat"/>
          <w:b/>
          <w:sz w:val="18"/>
          <w:szCs w:val="18"/>
          <w:u w:val="single"/>
        </w:rPr>
      </w:pPr>
    </w:p>
    <w:p w14:paraId="5F1D785F"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 xml:space="preserve">“1.-Quiero saber cuántas quejas ha recibido el OIC de Bienestar en contra de (…) </w:t>
      </w:r>
      <w:r w:rsidR="00252257" w:rsidRPr="008349E1">
        <w:rPr>
          <w:rFonts w:ascii="Montserrat" w:hAnsi="Montserrat"/>
          <w:i/>
          <w:sz w:val="16"/>
          <w:szCs w:val="18"/>
        </w:rPr>
        <w:t xml:space="preserve">ZACATECAS </w:t>
      </w:r>
      <w:r w:rsidRPr="008349E1">
        <w:rPr>
          <w:rFonts w:ascii="Montserrat" w:hAnsi="Montserrat"/>
          <w:i/>
          <w:sz w:val="16"/>
          <w:szCs w:val="18"/>
        </w:rPr>
        <w:t>detallando la fecha en que se recibió cada una de ellas.</w:t>
      </w:r>
    </w:p>
    <w:p w14:paraId="089FAEF4"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2.-Quiero saber el motivo de la queja o una breve descripción de la misma desglosada por número de expediente.</w:t>
      </w:r>
    </w:p>
    <w:p w14:paraId="71078354"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3.-Quiero saber la determinación que se le dio a cada una de las quejas y la fecha de determinación y/o resolución.</w:t>
      </w:r>
    </w:p>
    <w:p w14:paraId="484632AA"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4.-Quiero saber cuántas quejas o denuncias han concluido en una sanción (detallando el tipo de sanción).</w:t>
      </w:r>
    </w:p>
    <w:p w14:paraId="4812750E" w14:textId="77777777" w:rsidR="00ED6A34" w:rsidRPr="008349E1" w:rsidRDefault="00ED6A34" w:rsidP="00ED6A34">
      <w:pPr>
        <w:ind w:left="567" w:right="283"/>
        <w:jc w:val="both"/>
        <w:rPr>
          <w:rFonts w:ascii="Montserrat" w:hAnsi="Montserrat"/>
          <w:i/>
          <w:sz w:val="16"/>
          <w:szCs w:val="18"/>
        </w:rPr>
      </w:pPr>
      <w:r w:rsidRPr="008349E1">
        <w:rPr>
          <w:rFonts w:ascii="Montserrat" w:hAnsi="Montserrat"/>
          <w:i/>
          <w:sz w:val="16"/>
          <w:szCs w:val="18"/>
        </w:rPr>
        <w:t>La información que requiero es de 1 de enero de 2019 a la fecha de la presente solicitud.” (Sic)</w:t>
      </w:r>
    </w:p>
    <w:p w14:paraId="07217700" w14:textId="77777777" w:rsidR="00ED6A34" w:rsidRPr="008349E1" w:rsidRDefault="00ED6A34" w:rsidP="00ED6A34">
      <w:pPr>
        <w:ind w:left="567" w:right="283"/>
        <w:jc w:val="both"/>
        <w:rPr>
          <w:rFonts w:ascii="Montserrat" w:hAnsi="Montserrat"/>
          <w:i/>
          <w:sz w:val="16"/>
          <w:szCs w:val="18"/>
        </w:rPr>
      </w:pPr>
    </w:p>
    <w:p w14:paraId="29DEF778" w14:textId="3E333733" w:rsidR="00ED6A34" w:rsidRPr="008349E1" w:rsidRDefault="00ED6A34" w:rsidP="00ED6A34">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Área de Especialidad en Quejas, Denuncias e Investigaciones en el Ramo Bienestar (AEQDI-RB), </w:t>
      </w:r>
      <w:r w:rsidR="0099770A" w:rsidRPr="008349E1">
        <w:rPr>
          <w:rFonts w:ascii="Montserrat" w:eastAsia="Montserrat" w:hAnsi="Montserrat" w:cs="Montserrat"/>
          <w:sz w:val="18"/>
          <w:szCs w:val="18"/>
        </w:rPr>
        <w:t xml:space="preserve">y </w:t>
      </w:r>
      <w:r w:rsidRPr="008349E1">
        <w:rPr>
          <w:rFonts w:ascii="Montserrat" w:eastAsia="Montserrat" w:hAnsi="Montserrat" w:cs="Montserrat"/>
          <w:sz w:val="18"/>
          <w:szCs w:val="18"/>
        </w:rPr>
        <w:t xml:space="preserve">el Área de Especialidad en Responsabilidades en el Ramo Bienestar (AER-RB) </w:t>
      </w:r>
      <w:r w:rsidRPr="008349E1">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w:t>
      </w:r>
      <w:r w:rsidR="00070FA6" w:rsidRPr="008349E1">
        <w:rPr>
          <w:rFonts w:ascii="Montserrat" w:eastAsia="Montserrat" w:hAnsi="Montserrat" w:cs="Montserrat"/>
          <w:bCs/>
          <w:sz w:val="18"/>
          <w:szCs w:val="18"/>
        </w:rPr>
        <w:t xml:space="preserve">las personas físicas identificadas </w:t>
      </w:r>
      <w:r w:rsidRPr="008349E1">
        <w:rPr>
          <w:rFonts w:ascii="Montserrat" w:eastAsia="Montserrat" w:hAnsi="Montserrat" w:cs="Montserrat"/>
          <w:bCs/>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9C88079" w14:textId="77777777" w:rsidR="00ED6A34" w:rsidRPr="008349E1" w:rsidRDefault="00ED6A34" w:rsidP="00ED6A34">
      <w:pPr>
        <w:ind w:right="-20"/>
        <w:jc w:val="both"/>
        <w:rPr>
          <w:rFonts w:ascii="Montserrat" w:eastAsia="Montserrat" w:hAnsi="Montserrat" w:cs="Montserrat"/>
          <w:bCs/>
          <w:sz w:val="18"/>
          <w:szCs w:val="18"/>
        </w:rPr>
      </w:pPr>
    </w:p>
    <w:p w14:paraId="4BF57F8B" w14:textId="77777777" w:rsidR="00ED6A34" w:rsidRPr="008349E1" w:rsidRDefault="00ED6A34" w:rsidP="00ED6A34">
      <w:pPr>
        <w:ind w:right="-20"/>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242ACC51" w14:textId="77777777" w:rsidR="00ED6A34" w:rsidRPr="008349E1" w:rsidRDefault="00ED6A34" w:rsidP="00ED6A34">
      <w:pPr>
        <w:ind w:right="51"/>
        <w:jc w:val="both"/>
        <w:rPr>
          <w:rFonts w:ascii="Montserrat" w:eastAsia="Montserrat" w:hAnsi="Montserrat" w:cs="Montserrat"/>
          <w:b/>
          <w:sz w:val="18"/>
          <w:szCs w:val="18"/>
        </w:rPr>
      </w:pPr>
    </w:p>
    <w:p w14:paraId="18ED0A95" w14:textId="77777777" w:rsidR="00ED6A34" w:rsidRPr="008349E1" w:rsidRDefault="002160CC" w:rsidP="00A65A9C">
      <w:pPr>
        <w:jc w:val="both"/>
        <w:rPr>
          <w:rFonts w:ascii="Montserrat" w:eastAsia="Montserrat" w:hAnsi="Montserrat" w:cs="Montserrat"/>
          <w:b/>
          <w:sz w:val="18"/>
          <w:szCs w:val="18"/>
        </w:rPr>
      </w:pPr>
      <w:r w:rsidRPr="008349E1">
        <w:rPr>
          <w:rFonts w:ascii="Montserrat" w:eastAsia="Montserrat" w:hAnsi="Montserrat" w:cs="Montserrat"/>
          <w:b/>
          <w:sz w:val="18"/>
          <w:szCs w:val="18"/>
        </w:rPr>
        <w:t>II.B.24</w:t>
      </w:r>
      <w:r w:rsidR="00ED6A34" w:rsidRPr="008349E1">
        <w:rPr>
          <w:rFonts w:ascii="Montserrat" w:eastAsia="Montserrat" w:hAnsi="Montserrat" w:cs="Montserrat"/>
          <w:b/>
          <w:sz w:val="18"/>
          <w:szCs w:val="18"/>
        </w:rPr>
        <w:t>.ORD.31.24: CONFIRMAR</w:t>
      </w:r>
      <w:r w:rsidR="00ED6A34" w:rsidRPr="008349E1">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8BBB0B9" w14:textId="77777777" w:rsidR="00996F7C" w:rsidRPr="008349E1" w:rsidRDefault="00996F7C" w:rsidP="0000104C">
      <w:pPr>
        <w:jc w:val="both"/>
        <w:rPr>
          <w:rFonts w:ascii="Montserrat" w:eastAsia="Montserrat" w:hAnsi="Montserrat" w:cs="Montserrat"/>
          <w:b/>
          <w:sz w:val="18"/>
          <w:szCs w:val="18"/>
        </w:rPr>
      </w:pPr>
    </w:p>
    <w:p w14:paraId="337784B2" w14:textId="77777777" w:rsidR="000E4C3C" w:rsidRPr="008349E1" w:rsidRDefault="003628B9" w:rsidP="0030539F">
      <w:pPr>
        <w:ind w:right="38"/>
        <w:jc w:val="both"/>
        <w:rPr>
          <w:rFonts w:ascii="Montserrat" w:eastAsia="Montserrat" w:hAnsi="Montserrat" w:cs="Montserrat"/>
          <w:b/>
          <w:sz w:val="18"/>
          <w:szCs w:val="18"/>
        </w:rPr>
      </w:pPr>
      <w:r w:rsidRPr="008349E1">
        <w:rPr>
          <w:rFonts w:ascii="Montserrat" w:eastAsia="Montserrat" w:hAnsi="Montserrat" w:cs="Montserrat"/>
          <w:b/>
          <w:sz w:val="18"/>
          <w:szCs w:val="18"/>
        </w:rPr>
        <w:t>C</w:t>
      </w:r>
      <w:r w:rsidR="00656E48" w:rsidRPr="008349E1">
        <w:rPr>
          <w:rFonts w:ascii="Montserrat" w:eastAsia="Montserrat" w:hAnsi="Montserrat" w:cs="Montserrat"/>
          <w:b/>
          <w:sz w:val="18"/>
          <w:szCs w:val="18"/>
        </w:rPr>
        <w:t>. Respuestas a solicitudes de acceso a la información en las que se analizará la versión pública</w:t>
      </w:r>
    </w:p>
    <w:p w14:paraId="0B2A7231" w14:textId="77777777" w:rsidR="007671EA" w:rsidRPr="008349E1" w:rsidRDefault="007671EA" w:rsidP="007671EA">
      <w:pPr>
        <w:ind w:right="38"/>
        <w:jc w:val="both"/>
        <w:rPr>
          <w:rFonts w:ascii="Montserrat" w:hAnsi="Montserrat"/>
          <w:sz w:val="18"/>
          <w:szCs w:val="18"/>
        </w:rPr>
      </w:pPr>
    </w:p>
    <w:p w14:paraId="766B66E3" w14:textId="77777777" w:rsidR="00FA37C8" w:rsidRPr="008349E1" w:rsidRDefault="00A65A9C" w:rsidP="00FA37C8">
      <w:pPr>
        <w:ind w:right="38"/>
        <w:jc w:val="both"/>
        <w:rPr>
          <w:rFonts w:ascii="Montserrat" w:eastAsia="Montserrat" w:hAnsi="Montserrat" w:cs="Montserrat"/>
          <w:b/>
          <w:sz w:val="18"/>
          <w:szCs w:val="18"/>
        </w:rPr>
      </w:pPr>
      <w:r w:rsidRPr="008349E1">
        <w:rPr>
          <w:rFonts w:ascii="Montserrat" w:eastAsia="Montserrat" w:hAnsi="Montserrat" w:cs="Montserrat"/>
          <w:b/>
          <w:sz w:val="18"/>
          <w:szCs w:val="18"/>
        </w:rPr>
        <w:t>C.1 Folio 330026524002</w:t>
      </w:r>
      <w:r w:rsidR="002160CC" w:rsidRPr="008349E1">
        <w:rPr>
          <w:rFonts w:ascii="Montserrat" w:eastAsia="Montserrat" w:hAnsi="Montserrat" w:cs="Montserrat"/>
          <w:b/>
          <w:sz w:val="18"/>
          <w:szCs w:val="18"/>
        </w:rPr>
        <w:t>053</w:t>
      </w:r>
    </w:p>
    <w:p w14:paraId="11570F4C" w14:textId="77777777" w:rsidR="002160CC" w:rsidRPr="008349E1" w:rsidRDefault="002160CC" w:rsidP="00FA37C8">
      <w:pPr>
        <w:ind w:right="38"/>
        <w:jc w:val="both"/>
        <w:rPr>
          <w:rFonts w:ascii="Montserrat" w:eastAsia="Montserrat" w:hAnsi="Montserrat" w:cs="Montserrat"/>
          <w:b/>
          <w:sz w:val="18"/>
          <w:szCs w:val="18"/>
        </w:rPr>
      </w:pPr>
    </w:p>
    <w:p w14:paraId="53F2A1C3" w14:textId="77777777" w:rsidR="002160CC" w:rsidRPr="008349E1" w:rsidRDefault="002160CC" w:rsidP="002160CC">
      <w:pPr>
        <w:widowControl w:val="0"/>
        <w:ind w:hanging="2"/>
        <w:rPr>
          <w:rFonts w:ascii="Montserrat" w:eastAsia="Montserrat" w:hAnsi="Montserrat" w:cs="Montserrat"/>
          <w:sz w:val="18"/>
          <w:szCs w:val="18"/>
        </w:rPr>
      </w:pPr>
      <w:r w:rsidRPr="008349E1">
        <w:rPr>
          <w:rFonts w:ascii="Montserrat" w:eastAsia="Montserrat" w:hAnsi="Montserrat" w:cs="Montserrat"/>
          <w:sz w:val="18"/>
          <w:szCs w:val="18"/>
        </w:rPr>
        <w:t>Un particular requirió:</w:t>
      </w:r>
    </w:p>
    <w:p w14:paraId="1E3496CD" w14:textId="77777777" w:rsidR="002160CC" w:rsidRPr="008349E1" w:rsidRDefault="002160CC" w:rsidP="002160CC">
      <w:pPr>
        <w:ind w:right="573"/>
        <w:rPr>
          <w:rFonts w:ascii="Montserrat" w:eastAsia="Montserrat" w:hAnsi="Montserrat" w:cs="Montserrat"/>
          <w:sz w:val="18"/>
          <w:szCs w:val="18"/>
        </w:rPr>
      </w:pPr>
    </w:p>
    <w:p w14:paraId="6289EB98" w14:textId="77777777" w:rsidR="002160CC" w:rsidRPr="008349E1" w:rsidRDefault="002160CC" w:rsidP="002160CC">
      <w:pPr>
        <w:spacing w:after="120"/>
        <w:ind w:left="567" w:right="573"/>
        <w:jc w:val="both"/>
        <w:rPr>
          <w:rFonts w:ascii="Montserrat" w:eastAsia="Montserrat" w:hAnsi="Montserrat" w:cs="Montserrat"/>
          <w:i/>
          <w:sz w:val="16"/>
          <w:szCs w:val="16"/>
        </w:rPr>
      </w:pPr>
      <w:r w:rsidRPr="008349E1">
        <w:rPr>
          <w:rFonts w:ascii="Montserrat" w:eastAsia="Montserrat" w:hAnsi="Montserrat" w:cs="Montserrat"/>
          <w:i/>
          <w:sz w:val="16"/>
          <w:szCs w:val="16"/>
        </w:rPr>
        <w:t>“De los OIC en Bienestar, Turismo, Economía, CONAGUA, ISSSTE, IMSS, Hacienda, SAT, INDEP, SFP y SEGOB lo siguiente:</w:t>
      </w:r>
    </w:p>
    <w:p w14:paraId="60201E1A" w14:textId="77777777" w:rsidR="002160CC" w:rsidRPr="008349E1" w:rsidRDefault="002160CC" w:rsidP="002160CC">
      <w:pPr>
        <w:tabs>
          <w:tab w:val="left" w:pos="990"/>
        </w:tabs>
        <w:spacing w:after="120"/>
        <w:ind w:left="567" w:right="573"/>
        <w:jc w:val="both"/>
        <w:rPr>
          <w:rFonts w:ascii="Montserrat" w:eastAsia="Montserrat" w:hAnsi="Montserrat" w:cs="Montserrat"/>
          <w:i/>
          <w:sz w:val="16"/>
          <w:szCs w:val="16"/>
        </w:rPr>
      </w:pPr>
      <w:r w:rsidRPr="008349E1">
        <w:rPr>
          <w:rFonts w:ascii="Montserrat" w:eastAsia="Montserrat" w:hAnsi="Montserrat" w:cs="Montserrat"/>
          <w:i/>
          <w:sz w:val="16"/>
          <w:szCs w:val="16"/>
        </w:rPr>
        <w:t>Desglosado por año</w:t>
      </w:r>
    </w:p>
    <w:p w14:paraId="4B2FBD43" w14:textId="77777777" w:rsidR="002160CC" w:rsidRPr="008349E1" w:rsidRDefault="002160CC" w:rsidP="002160CC">
      <w:pPr>
        <w:spacing w:after="120"/>
        <w:ind w:left="567" w:right="573"/>
        <w:jc w:val="both"/>
        <w:rPr>
          <w:rFonts w:ascii="Montserrat" w:eastAsia="Montserrat" w:hAnsi="Montserrat" w:cs="Montserrat"/>
          <w:i/>
          <w:sz w:val="16"/>
          <w:szCs w:val="16"/>
        </w:rPr>
      </w:pPr>
      <w:r w:rsidRPr="008349E1">
        <w:rPr>
          <w:rFonts w:ascii="Montserrat" w:eastAsia="Montserrat" w:hAnsi="Montserrat" w:cs="Montserrat"/>
          <w:i/>
          <w:sz w:val="16"/>
          <w:szCs w:val="16"/>
        </w:rPr>
        <w:t xml:space="preserve">1. Nombre, cargo, perfil de puesto de sus Titulares, Directores, Subdirectores, Jefes de Departamento, Enlaces, 2. Cuantas denuncias se recibieron de 2018 a hoy 09 de Julio de 2024, 3. Cuantas de archivaron y motivos del archivo junto con el acuerdo de archivo, 4. Cuantas pasaron a responsabilidades, 5. Cuantas se calificaron como graves, 6. Cuantas fueron no graves, 7. Cuantas Peticiones ciudadanas, 8. Cuantas se transformaron en denuncia, 9. Cuantas peticiones salieron con respuesta favorable, 10. Cuantas con respuesta negativa, 11. Cuantas se resolvieron con incompetencia, 12. Número de </w:t>
      </w:r>
      <w:proofErr w:type="spellStart"/>
      <w:r w:rsidRPr="008349E1">
        <w:rPr>
          <w:rFonts w:ascii="Montserrat" w:eastAsia="Montserrat" w:hAnsi="Montserrat" w:cs="Montserrat"/>
          <w:i/>
          <w:sz w:val="16"/>
          <w:szCs w:val="16"/>
        </w:rPr>
        <w:t>paginas</w:t>
      </w:r>
      <w:proofErr w:type="spellEnd"/>
      <w:r w:rsidRPr="008349E1">
        <w:rPr>
          <w:rFonts w:ascii="Montserrat" w:eastAsia="Montserrat" w:hAnsi="Montserrat" w:cs="Montserrat"/>
          <w:i/>
          <w:sz w:val="16"/>
          <w:szCs w:val="16"/>
        </w:rPr>
        <w:t xml:space="preserve"> de las resoluciones de investigación archivadas, 13. Cuantas vistas por el Comité de ética, 14. Cuantas por motivo del incumplimiento a la declaración patrimonial, 15. Cuantas investigaciones con motivo de la evolución patrimonial, en caso de que </w:t>
      </w:r>
      <w:r w:rsidRPr="008349E1">
        <w:rPr>
          <w:rFonts w:ascii="Montserrat" w:eastAsia="Montserrat" w:hAnsi="Montserrat" w:cs="Montserrat"/>
          <w:i/>
          <w:sz w:val="16"/>
          <w:szCs w:val="16"/>
        </w:rPr>
        <w:lastRenderedPageBreak/>
        <w:t xml:space="preserve">no se tengan, señalar los motivos por los cuales no se han realizado, si es una obligación y facultad señalada en las normas. 1. Cuantas auditorias se realizaron desglosar por región o suscripción territorial, 2. Cuantas por LAASSP, 3. Cuantas por LOPSRM, 4. Cuantos acompañamientos y de </w:t>
      </w:r>
      <w:proofErr w:type="spellStart"/>
      <w:r w:rsidRPr="008349E1">
        <w:rPr>
          <w:rFonts w:ascii="Montserrat" w:eastAsia="Montserrat" w:hAnsi="Montserrat" w:cs="Montserrat"/>
          <w:i/>
          <w:sz w:val="16"/>
          <w:szCs w:val="16"/>
        </w:rPr>
        <w:t>que</w:t>
      </w:r>
      <w:proofErr w:type="spellEnd"/>
      <w:r w:rsidRPr="008349E1">
        <w:rPr>
          <w:rFonts w:ascii="Montserrat" w:eastAsia="Montserrat" w:hAnsi="Montserrat" w:cs="Montserrat"/>
          <w:i/>
          <w:sz w:val="16"/>
          <w:szCs w:val="16"/>
        </w:rPr>
        <w:t xml:space="preserve"> tipo, 5. Cuantas actas con motivo del Servicio profesional de carrera, 6. Cuantas con motivo del desempeño, 7. Cuantas visitas de </w:t>
      </w:r>
      <w:proofErr w:type="gramStart"/>
      <w:r w:rsidRPr="008349E1">
        <w:rPr>
          <w:rFonts w:ascii="Montserrat" w:eastAsia="Montserrat" w:hAnsi="Montserrat" w:cs="Montserrat"/>
          <w:i/>
          <w:sz w:val="16"/>
          <w:szCs w:val="16"/>
        </w:rPr>
        <w:t>inspección..</w:t>
      </w:r>
      <w:proofErr w:type="gramEnd"/>
      <w:r w:rsidRPr="008349E1">
        <w:rPr>
          <w:rFonts w:ascii="Montserrat" w:eastAsia="Montserrat" w:hAnsi="Montserrat" w:cs="Montserrat"/>
          <w:i/>
          <w:sz w:val="16"/>
          <w:szCs w:val="16"/>
        </w:rPr>
        <w:t xml:space="preserve"> Número de fojas o en su caso ligas de los informes de irregularidades detectadas, 1. Cuantos procedimientos de responsabilidad administrativa se recibieron, 2. Cuantos Graves, a) cuantos resueltos a favor del </w:t>
      </w:r>
      <w:proofErr w:type="spellStart"/>
      <w:r w:rsidRPr="008349E1">
        <w:rPr>
          <w:rFonts w:ascii="Montserrat" w:eastAsia="Montserrat" w:hAnsi="Montserrat" w:cs="Montserrat"/>
          <w:i/>
          <w:sz w:val="16"/>
          <w:szCs w:val="16"/>
        </w:rPr>
        <w:t>oic</w:t>
      </w:r>
      <w:proofErr w:type="spellEnd"/>
      <w:r w:rsidRPr="008349E1">
        <w:rPr>
          <w:rFonts w:ascii="Montserrat" w:eastAsia="Montserrat" w:hAnsi="Montserrat" w:cs="Montserrat"/>
          <w:i/>
          <w:sz w:val="16"/>
          <w:szCs w:val="16"/>
        </w:rPr>
        <w:t xml:space="preserve">, b) cuantos resueltos a favor del servidor público, c) cuantos devueltos por TFJA por mala calificación en el informe de presunta, e) cuantos pendientes de resolverse, 3. Cuantos No Graves, a) cuantos con sanción, b) cuantos sin sanción, c) cuantas abstenciones de sanción y los motivos junto con el acuerdo en el que se determinó no sancionar, d) cuantas abstenciones de iniciar y los motivos, 4. De los inciso c y d señalar </w:t>
      </w:r>
      <w:proofErr w:type="spellStart"/>
      <w:r w:rsidRPr="008349E1">
        <w:rPr>
          <w:rFonts w:ascii="Montserrat" w:eastAsia="Montserrat" w:hAnsi="Montserrat" w:cs="Montserrat"/>
          <w:i/>
          <w:sz w:val="16"/>
          <w:szCs w:val="16"/>
        </w:rPr>
        <w:t>cuantos</w:t>
      </w:r>
      <w:proofErr w:type="spellEnd"/>
      <w:r w:rsidRPr="008349E1">
        <w:rPr>
          <w:rFonts w:ascii="Montserrat" w:eastAsia="Montserrat" w:hAnsi="Montserrat" w:cs="Montserrat"/>
          <w:i/>
          <w:sz w:val="16"/>
          <w:szCs w:val="16"/>
        </w:rPr>
        <w:t xml:space="preserve"> de esos asuntos eran de declaración patrimonial y cuantos sustantivos, 5. cuantas inconformidades se recibieron, 6. cuantas fundadas, 7. cuantas infundadas, 8. cuantos procedimientos de </w:t>
      </w:r>
      <w:proofErr w:type="spellStart"/>
      <w:r w:rsidRPr="008349E1">
        <w:rPr>
          <w:rFonts w:ascii="Montserrat" w:eastAsia="Montserrat" w:hAnsi="Montserrat" w:cs="Montserrat"/>
          <w:i/>
          <w:sz w:val="16"/>
          <w:szCs w:val="16"/>
        </w:rPr>
        <w:t>salcion</w:t>
      </w:r>
      <w:proofErr w:type="spellEnd"/>
      <w:r w:rsidRPr="008349E1">
        <w:rPr>
          <w:rFonts w:ascii="Montserrat" w:eastAsia="Montserrat" w:hAnsi="Montserrat" w:cs="Montserrat"/>
          <w:i/>
          <w:sz w:val="16"/>
          <w:szCs w:val="16"/>
        </w:rPr>
        <w:t xml:space="preserve"> a licitantes, proveedores y contratistas, 9.cuantos con sanción, 10. cuantos sin sanción y los motivos, enviar las resoluciones. 1. Señalar cuantas vacantes hay en su OIC y el tipo de plazas que se encuentran vacantes de acuerdo con el tabulador mensual de sueldos, 2. Cuantas personas no disfrutaron de algún periodo vacacional y se perdieron ese derecho. 3. Todos los oficios de comisión emitidos por cualquier titular durante el periodo mencionado al principio.4. Cantidad a la que ascienden los descuentos aplicados con motivo de alguna falta por parte del personal del OIC. 5. Registro de entrada y salida de los Titulares y Directores de los OIC, en caso de no contar con ellos, indicar los motivos por los que no se tiene esta información. 6. Las incidencias del personal adscrito al OIC.</w:t>
      </w:r>
    </w:p>
    <w:p w14:paraId="017C89D0" w14:textId="77777777" w:rsidR="002160CC" w:rsidRPr="008349E1" w:rsidRDefault="002160CC" w:rsidP="00CB2659">
      <w:pPr>
        <w:ind w:left="567" w:right="573"/>
        <w:jc w:val="both"/>
        <w:rPr>
          <w:rFonts w:ascii="Montserrat" w:eastAsia="Montserrat" w:hAnsi="Montserrat" w:cs="Montserrat"/>
          <w:sz w:val="16"/>
          <w:szCs w:val="16"/>
        </w:rPr>
      </w:pPr>
      <w:r w:rsidRPr="008349E1">
        <w:rPr>
          <w:rFonts w:ascii="Montserrat" w:eastAsia="Montserrat" w:hAnsi="Montserrat" w:cs="Montserrat"/>
          <w:i/>
          <w:sz w:val="16"/>
          <w:szCs w:val="16"/>
        </w:rPr>
        <w:t xml:space="preserve">Datos complementarios: Es información que obra en los sistemas de los OIC y también los tiene la propia secretaria de la función </w:t>
      </w:r>
      <w:proofErr w:type="spellStart"/>
      <w:r w:rsidRPr="008349E1">
        <w:rPr>
          <w:rFonts w:ascii="Montserrat" w:eastAsia="Montserrat" w:hAnsi="Montserrat" w:cs="Montserrat"/>
          <w:i/>
          <w:sz w:val="16"/>
          <w:szCs w:val="16"/>
        </w:rPr>
        <w:t>publica</w:t>
      </w:r>
      <w:proofErr w:type="spellEnd"/>
      <w:r w:rsidRPr="008349E1">
        <w:rPr>
          <w:rFonts w:ascii="Montserrat" w:eastAsia="Montserrat" w:hAnsi="Montserrat" w:cs="Montserrat"/>
          <w:i/>
          <w:sz w:val="16"/>
          <w:szCs w:val="16"/>
        </w:rPr>
        <w:t xml:space="preserve"> por ser entidad de pertenencia”.</w:t>
      </w:r>
      <w:r w:rsidRPr="008349E1">
        <w:rPr>
          <w:rFonts w:ascii="Montserrat" w:eastAsia="Montserrat" w:hAnsi="Montserrat" w:cs="Montserrat"/>
          <w:sz w:val="16"/>
          <w:szCs w:val="16"/>
        </w:rPr>
        <w:t xml:space="preserve"> (Sic) </w:t>
      </w:r>
    </w:p>
    <w:p w14:paraId="21BF9534" w14:textId="77777777" w:rsidR="002160CC" w:rsidRPr="008349E1" w:rsidRDefault="002160CC" w:rsidP="002160CC">
      <w:pPr>
        <w:ind w:right="566"/>
        <w:jc w:val="both"/>
        <w:rPr>
          <w:rFonts w:ascii="Montserrat" w:eastAsia="Montserrat" w:hAnsi="Montserrat" w:cs="Montserrat"/>
          <w:sz w:val="18"/>
          <w:szCs w:val="18"/>
        </w:rPr>
      </w:pPr>
    </w:p>
    <w:p w14:paraId="634AFF58" w14:textId="77777777" w:rsidR="003F307C" w:rsidRPr="008349E1" w:rsidRDefault="003F307C" w:rsidP="003F307C">
      <w:pPr>
        <w:ind w:hanging="2"/>
        <w:jc w:val="both"/>
        <w:rPr>
          <w:rFonts w:ascii="Montserrat" w:hAnsi="Montserrat"/>
          <w:sz w:val="18"/>
          <w:szCs w:val="18"/>
        </w:rPr>
      </w:pPr>
      <w:r w:rsidRPr="008349E1">
        <w:rPr>
          <w:rFonts w:ascii="Montserrat" w:hAnsi="Montserrat"/>
          <w:sz w:val="18"/>
          <w:szCs w:val="18"/>
        </w:rPr>
        <w:t>La Coordinación General de Gobierno de Órganos de Control y Vigilancia (CGGOCV), informa que respecto de los numerales 2, 3, 4 y 12 de la solicitud de información, se proporciona un archivo en formato Excel denominado ANEXO UNO, que contiene la información proporcionada por los OIC Específicos en Comisión Nacional del Agua (CONAGUA), Instituto de Seguridad y Servicios Sociales de los Trabajadores del Estado (ISSSTE), Instituto Mexicano del Seguro Social (IMSS), Servicio de Administración Tributaria (SAT) y en el Instituto para Devolver al Pueblo lo Robado (INDEP) y a los OIC Especializados en Quejas Denuncias e Investigaciones respecto de sus Ramos en Gobernación (SEGOB), Turismo, Economía y Hacienda, documento del que se pueden obtener los siguientes registros:</w:t>
      </w:r>
    </w:p>
    <w:p w14:paraId="4F32B4D3" w14:textId="77777777" w:rsidR="003F307C" w:rsidRPr="008349E1" w:rsidRDefault="003F307C" w:rsidP="003F307C">
      <w:pPr>
        <w:ind w:hanging="2"/>
        <w:jc w:val="both"/>
        <w:rPr>
          <w:rFonts w:ascii="Montserrat" w:hAnsi="Montserrat"/>
          <w:sz w:val="18"/>
          <w:szCs w:val="18"/>
        </w:rPr>
      </w:pPr>
    </w:p>
    <w:p w14:paraId="674FE508" w14:textId="77777777" w:rsidR="003F307C" w:rsidRPr="008349E1" w:rsidRDefault="003F307C" w:rsidP="003F307C">
      <w:pPr>
        <w:pStyle w:val="Prrafodelista"/>
        <w:numPr>
          <w:ilvl w:val="0"/>
          <w:numId w:val="30"/>
        </w:numPr>
        <w:ind w:left="0" w:hanging="2"/>
        <w:jc w:val="both"/>
        <w:rPr>
          <w:rFonts w:ascii="Montserrat" w:hAnsi="Montserrat"/>
          <w:sz w:val="18"/>
          <w:szCs w:val="18"/>
        </w:rPr>
      </w:pPr>
      <w:r w:rsidRPr="008349E1">
        <w:rPr>
          <w:rFonts w:ascii="Montserrat" w:hAnsi="Montserrat"/>
          <w:sz w:val="18"/>
          <w:szCs w:val="18"/>
        </w:rPr>
        <w:t>NOMENCLATURA DE EXPEDIENTES APERTURADOS CON MOTIVO DE     DENUNCIAS RECIBIDAS EN EL PERIODO INDICADO</w:t>
      </w:r>
      <w:r w:rsidRPr="008349E1">
        <w:rPr>
          <w:rFonts w:ascii="Montserrat" w:hAnsi="Montserrat"/>
          <w:sz w:val="18"/>
          <w:szCs w:val="18"/>
        </w:rPr>
        <w:tab/>
      </w:r>
    </w:p>
    <w:p w14:paraId="7F1250B3" w14:textId="77777777" w:rsidR="003F307C" w:rsidRPr="008349E1" w:rsidRDefault="003F307C" w:rsidP="003F307C">
      <w:pPr>
        <w:pStyle w:val="Prrafodelista"/>
        <w:numPr>
          <w:ilvl w:val="0"/>
          <w:numId w:val="30"/>
        </w:numPr>
        <w:ind w:left="0" w:hanging="2"/>
        <w:jc w:val="both"/>
        <w:rPr>
          <w:rFonts w:ascii="Montserrat" w:hAnsi="Montserrat"/>
          <w:sz w:val="18"/>
          <w:szCs w:val="18"/>
        </w:rPr>
      </w:pPr>
      <w:r w:rsidRPr="008349E1">
        <w:rPr>
          <w:rFonts w:ascii="Montserrat" w:hAnsi="Montserrat"/>
          <w:sz w:val="18"/>
          <w:szCs w:val="18"/>
        </w:rPr>
        <w:t>ESTATUS DEL EXPEDIENTE</w:t>
      </w:r>
      <w:r w:rsidRPr="008349E1">
        <w:rPr>
          <w:rFonts w:ascii="Montserrat" w:hAnsi="Montserrat"/>
          <w:sz w:val="18"/>
          <w:szCs w:val="18"/>
        </w:rPr>
        <w:tab/>
      </w:r>
    </w:p>
    <w:p w14:paraId="7CAED956" w14:textId="77777777" w:rsidR="003F307C" w:rsidRPr="008349E1" w:rsidRDefault="003F307C" w:rsidP="003F307C">
      <w:pPr>
        <w:pStyle w:val="Prrafodelista"/>
        <w:numPr>
          <w:ilvl w:val="0"/>
          <w:numId w:val="30"/>
        </w:numPr>
        <w:ind w:left="0" w:hanging="2"/>
        <w:jc w:val="both"/>
        <w:rPr>
          <w:rFonts w:ascii="Montserrat" w:hAnsi="Montserrat"/>
          <w:sz w:val="18"/>
          <w:szCs w:val="18"/>
        </w:rPr>
      </w:pPr>
      <w:r w:rsidRPr="008349E1">
        <w:rPr>
          <w:rFonts w:ascii="Montserrat" w:hAnsi="Montserrat"/>
          <w:sz w:val="18"/>
          <w:szCs w:val="18"/>
        </w:rPr>
        <w:t>SENTIDO DEL ACUERDO QUE LO CONCLUYÓ</w:t>
      </w:r>
    </w:p>
    <w:p w14:paraId="5AD4B140" w14:textId="77777777" w:rsidR="003F307C" w:rsidRPr="008349E1" w:rsidRDefault="003F307C" w:rsidP="003F307C">
      <w:pPr>
        <w:pStyle w:val="Prrafodelista"/>
        <w:numPr>
          <w:ilvl w:val="0"/>
          <w:numId w:val="30"/>
        </w:numPr>
        <w:ind w:left="0" w:hanging="2"/>
        <w:jc w:val="both"/>
        <w:rPr>
          <w:rFonts w:ascii="Montserrat" w:hAnsi="Montserrat"/>
          <w:sz w:val="18"/>
          <w:szCs w:val="18"/>
        </w:rPr>
      </w:pPr>
      <w:r w:rsidRPr="008349E1">
        <w:rPr>
          <w:rFonts w:ascii="Montserrat" w:hAnsi="Montserrat"/>
          <w:sz w:val="18"/>
          <w:szCs w:val="18"/>
        </w:rPr>
        <w:t xml:space="preserve">OIC </w:t>
      </w:r>
    </w:p>
    <w:p w14:paraId="2CA0CB94" w14:textId="77777777" w:rsidR="003F307C" w:rsidRPr="008349E1" w:rsidRDefault="003F307C" w:rsidP="003F307C">
      <w:pPr>
        <w:pStyle w:val="Prrafodelista"/>
        <w:numPr>
          <w:ilvl w:val="0"/>
          <w:numId w:val="30"/>
        </w:numPr>
        <w:ind w:left="0" w:hanging="2"/>
        <w:jc w:val="both"/>
        <w:rPr>
          <w:rFonts w:ascii="Montserrat" w:hAnsi="Montserrat"/>
          <w:sz w:val="18"/>
          <w:szCs w:val="18"/>
        </w:rPr>
      </w:pPr>
      <w:r w:rsidRPr="008349E1">
        <w:rPr>
          <w:rFonts w:ascii="Montserrat" w:hAnsi="Montserrat"/>
          <w:sz w:val="18"/>
          <w:szCs w:val="18"/>
        </w:rPr>
        <w:t>DEPENDENCIA/ÓRGANO ADMVO DESCONCENTRADO/ENTIDAD</w:t>
      </w:r>
    </w:p>
    <w:p w14:paraId="2FAEB2C0" w14:textId="77777777" w:rsidR="003F307C" w:rsidRPr="008349E1" w:rsidRDefault="003F307C" w:rsidP="003F307C">
      <w:pPr>
        <w:ind w:hanging="2"/>
        <w:jc w:val="both"/>
        <w:rPr>
          <w:rFonts w:ascii="Montserrat" w:hAnsi="Montserrat"/>
          <w:sz w:val="18"/>
          <w:szCs w:val="18"/>
        </w:rPr>
      </w:pPr>
    </w:p>
    <w:p w14:paraId="5C0C3C40" w14:textId="77777777" w:rsidR="003F307C" w:rsidRPr="008349E1" w:rsidRDefault="003F307C" w:rsidP="003F307C">
      <w:pPr>
        <w:ind w:hanging="2"/>
        <w:jc w:val="both"/>
        <w:rPr>
          <w:rFonts w:ascii="Montserrat" w:hAnsi="Montserrat" w:cs="Arial"/>
          <w:sz w:val="18"/>
          <w:szCs w:val="18"/>
        </w:rPr>
      </w:pPr>
      <w:r w:rsidRPr="008349E1">
        <w:rPr>
          <w:rFonts w:ascii="Montserrat" w:hAnsi="Montserrat"/>
          <w:sz w:val="18"/>
          <w:szCs w:val="18"/>
        </w:rPr>
        <w:t>Por lo que respecta a los motivos, al acuerdo de archivo y número de páginas de las resoluciones de investigación archivadas</w:t>
      </w:r>
      <w:r w:rsidRPr="008349E1">
        <w:rPr>
          <w:rFonts w:ascii="Montserrat" w:hAnsi="Montserrat"/>
          <w:i/>
          <w:sz w:val="18"/>
          <w:szCs w:val="18"/>
        </w:rPr>
        <w:t xml:space="preserve">, </w:t>
      </w:r>
      <w:r w:rsidRPr="008349E1">
        <w:rPr>
          <w:rFonts w:ascii="Montserrat" w:hAnsi="Montserrat" w:cs="Arial"/>
          <w:sz w:val="18"/>
          <w:szCs w:val="18"/>
        </w:rPr>
        <w:t>dicha información se encuentra contenida dentro de los acuerdos de archivo de los expedientes que se encuentran concluidos y fueron descritos en el ANEXO UNO y que constan aproximadamente de 603,000 hojas útiles,</w:t>
      </w:r>
      <w:r w:rsidRPr="008349E1">
        <w:rPr>
          <w:rFonts w:ascii="Montserrat" w:hAnsi="Montserrat" w:cs="Arial"/>
          <w:b/>
          <w:sz w:val="18"/>
          <w:szCs w:val="18"/>
        </w:rPr>
        <w:t xml:space="preserve"> </w:t>
      </w:r>
      <w:r w:rsidRPr="008349E1">
        <w:rPr>
          <w:rFonts w:ascii="Montserrat" w:hAnsi="Montserrat" w:cs="Arial"/>
          <w:sz w:val="18"/>
          <w:szCs w:val="18"/>
        </w:rPr>
        <w:t xml:space="preserve">mismas que se ponen a disposición previo pago de derechos, en virtud de que la información solicitada no se encuentra digitalizada, es decir, únicamente obran en papel. </w:t>
      </w:r>
    </w:p>
    <w:p w14:paraId="5C704E8C" w14:textId="77777777" w:rsidR="003F307C" w:rsidRPr="008349E1" w:rsidRDefault="003F307C" w:rsidP="003F307C">
      <w:pPr>
        <w:ind w:hanging="2"/>
        <w:jc w:val="both"/>
        <w:rPr>
          <w:rFonts w:ascii="Montserrat" w:hAnsi="Montserrat" w:cs="Arial"/>
          <w:sz w:val="18"/>
          <w:szCs w:val="18"/>
        </w:rPr>
      </w:pPr>
    </w:p>
    <w:p w14:paraId="5B822EE5" w14:textId="77777777" w:rsidR="003F307C" w:rsidRPr="008349E1" w:rsidRDefault="003F307C" w:rsidP="003F307C">
      <w:pPr>
        <w:ind w:hanging="2"/>
        <w:jc w:val="both"/>
        <w:rPr>
          <w:rFonts w:ascii="Montserrat" w:hAnsi="Montserrat"/>
          <w:sz w:val="18"/>
          <w:szCs w:val="18"/>
        </w:rPr>
      </w:pPr>
      <w:r w:rsidRPr="008349E1">
        <w:rPr>
          <w:rFonts w:ascii="Montserrat" w:hAnsi="Montserrat"/>
          <w:sz w:val="18"/>
          <w:szCs w:val="18"/>
        </w:rPr>
        <w:t>Por lo que hace al número de fojas o en su caso ligas de los informes de irregularidades detectadas, se proporciona un archivo en formato Excel (ANEXO DOS), que contiene el registro de las auditorías realizadas por los OIC, toda vez que dichos informes de irregularidades se encuentran contenidos en los expedientes de las auditorías, anexo del que se pueden obtener los siguientes registros:</w:t>
      </w:r>
    </w:p>
    <w:p w14:paraId="2C4DDF75" w14:textId="77777777" w:rsidR="003F307C" w:rsidRPr="008349E1" w:rsidRDefault="003F307C" w:rsidP="003F307C">
      <w:pPr>
        <w:ind w:hanging="2"/>
        <w:jc w:val="both"/>
        <w:rPr>
          <w:rFonts w:ascii="Montserrat" w:hAnsi="Montserrat"/>
          <w:sz w:val="18"/>
          <w:szCs w:val="18"/>
        </w:rPr>
      </w:pPr>
    </w:p>
    <w:p w14:paraId="4282644B" w14:textId="77777777" w:rsidR="003F307C" w:rsidRPr="008349E1" w:rsidRDefault="003F307C" w:rsidP="00CB2659">
      <w:pPr>
        <w:pStyle w:val="Prrafodelista"/>
        <w:numPr>
          <w:ilvl w:val="0"/>
          <w:numId w:val="31"/>
        </w:numPr>
        <w:ind w:left="567" w:hanging="286"/>
        <w:jc w:val="both"/>
        <w:rPr>
          <w:rFonts w:ascii="Montserrat" w:hAnsi="Montserrat"/>
          <w:sz w:val="18"/>
          <w:szCs w:val="18"/>
        </w:rPr>
      </w:pPr>
      <w:r w:rsidRPr="008349E1">
        <w:rPr>
          <w:rFonts w:ascii="Montserrat" w:hAnsi="Montserrat"/>
          <w:sz w:val="18"/>
          <w:szCs w:val="18"/>
        </w:rPr>
        <w:t>AÑO</w:t>
      </w:r>
    </w:p>
    <w:p w14:paraId="1F4E7474" w14:textId="77777777" w:rsidR="003F307C" w:rsidRPr="008349E1" w:rsidRDefault="003F307C" w:rsidP="00CB2659">
      <w:pPr>
        <w:pStyle w:val="Prrafodelista"/>
        <w:numPr>
          <w:ilvl w:val="0"/>
          <w:numId w:val="31"/>
        </w:numPr>
        <w:ind w:left="567" w:hanging="286"/>
        <w:jc w:val="both"/>
        <w:rPr>
          <w:rFonts w:ascii="Montserrat" w:hAnsi="Montserrat"/>
          <w:sz w:val="18"/>
          <w:szCs w:val="18"/>
        </w:rPr>
      </w:pPr>
      <w:r w:rsidRPr="008349E1">
        <w:rPr>
          <w:rFonts w:ascii="Montserrat" w:hAnsi="Montserrat"/>
          <w:sz w:val="18"/>
          <w:szCs w:val="18"/>
        </w:rPr>
        <w:t>NOMENCLATURA DE AUDITORÍAS EN LAS QUE SE EMITIO INFORME DE IRREGULARIDADES</w:t>
      </w:r>
    </w:p>
    <w:p w14:paraId="1FD64C80" w14:textId="17102614" w:rsidR="003F307C" w:rsidRPr="008349E1" w:rsidRDefault="00CB2659" w:rsidP="00CB2659">
      <w:pPr>
        <w:pStyle w:val="Prrafodelista"/>
        <w:numPr>
          <w:ilvl w:val="0"/>
          <w:numId w:val="31"/>
        </w:numPr>
        <w:ind w:left="567" w:hanging="286"/>
        <w:jc w:val="both"/>
        <w:rPr>
          <w:rFonts w:ascii="Montserrat" w:hAnsi="Montserrat"/>
          <w:sz w:val="18"/>
          <w:szCs w:val="18"/>
        </w:rPr>
      </w:pPr>
      <w:proofErr w:type="gramStart"/>
      <w:r>
        <w:rPr>
          <w:rFonts w:ascii="Montserrat" w:hAnsi="Montserrat"/>
          <w:sz w:val="18"/>
          <w:szCs w:val="18"/>
        </w:rPr>
        <w:t>.</w:t>
      </w:r>
      <w:r w:rsidR="003F307C" w:rsidRPr="008349E1">
        <w:rPr>
          <w:rFonts w:ascii="Montserrat" w:hAnsi="Montserrat"/>
          <w:sz w:val="18"/>
          <w:szCs w:val="18"/>
        </w:rPr>
        <w:t>OIC</w:t>
      </w:r>
      <w:proofErr w:type="gramEnd"/>
    </w:p>
    <w:p w14:paraId="7B41937A" w14:textId="77777777" w:rsidR="003F307C" w:rsidRPr="008349E1" w:rsidRDefault="003F307C" w:rsidP="00CB2659">
      <w:pPr>
        <w:pStyle w:val="Prrafodelista"/>
        <w:numPr>
          <w:ilvl w:val="0"/>
          <w:numId w:val="31"/>
        </w:numPr>
        <w:ind w:left="567" w:hanging="286"/>
        <w:jc w:val="both"/>
        <w:rPr>
          <w:rFonts w:ascii="Montserrat" w:hAnsi="Montserrat"/>
          <w:sz w:val="18"/>
          <w:szCs w:val="18"/>
        </w:rPr>
      </w:pPr>
      <w:r w:rsidRPr="008349E1">
        <w:rPr>
          <w:rFonts w:ascii="Montserrat" w:hAnsi="Montserrat"/>
          <w:sz w:val="18"/>
          <w:szCs w:val="18"/>
        </w:rPr>
        <w:lastRenderedPageBreak/>
        <w:t>DEPENDENCIA/ÓRGANO ADMON DESCONCENTRADO/ENTIDAD</w:t>
      </w:r>
    </w:p>
    <w:p w14:paraId="1DC3AC61" w14:textId="77777777" w:rsidR="003F307C" w:rsidRPr="008349E1" w:rsidRDefault="003F307C" w:rsidP="003F307C">
      <w:pPr>
        <w:ind w:hanging="2"/>
        <w:jc w:val="both"/>
        <w:rPr>
          <w:rFonts w:ascii="Montserrat" w:hAnsi="Montserrat"/>
          <w:sz w:val="18"/>
          <w:szCs w:val="18"/>
        </w:rPr>
      </w:pPr>
    </w:p>
    <w:p w14:paraId="76B8BEDB" w14:textId="77777777" w:rsidR="003F307C" w:rsidRPr="008349E1" w:rsidRDefault="003F307C" w:rsidP="003F307C">
      <w:pPr>
        <w:ind w:hanging="2"/>
        <w:jc w:val="both"/>
        <w:rPr>
          <w:rFonts w:ascii="Montserrat" w:hAnsi="Montserrat" w:cs="Arial"/>
          <w:sz w:val="18"/>
          <w:szCs w:val="18"/>
          <w:lang w:eastAsia="es-ES_tradnl"/>
        </w:rPr>
      </w:pPr>
      <w:r w:rsidRPr="008349E1">
        <w:rPr>
          <w:rFonts w:ascii="Montserrat" w:hAnsi="Montserrat" w:cs="Arial"/>
          <w:sz w:val="18"/>
          <w:szCs w:val="18"/>
          <w:lang w:eastAsia="es-ES_tradnl"/>
        </w:rPr>
        <w:t>Es importante señalar que los documentos a los que se hace referencia en el párrafo anterior en su totalidad constan de aproximadamente 14,902 hojas útiles.</w:t>
      </w:r>
    </w:p>
    <w:p w14:paraId="287ECB8D" w14:textId="77777777" w:rsidR="003F307C" w:rsidRPr="008349E1" w:rsidRDefault="003F307C" w:rsidP="003F307C">
      <w:pPr>
        <w:ind w:hanging="2"/>
        <w:jc w:val="both"/>
        <w:rPr>
          <w:rFonts w:ascii="Montserrat" w:hAnsi="Montserrat" w:cs="Arial"/>
          <w:sz w:val="18"/>
          <w:szCs w:val="18"/>
          <w:lang w:eastAsia="es-ES_tradnl"/>
        </w:rPr>
      </w:pPr>
    </w:p>
    <w:p w14:paraId="23539A98" w14:textId="77777777" w:rsidR="003F307C" w:rsidRPr="008349E1" w:rsidRDefault="003F307C" w:rsidP="003F307C">
      <w:pPr>
        <w:ind w:hanging="2"/>
        <w:jc w:val="both"/>
        <w:rPr>
          <w:rFonts w:ascii="Montserrat" w:hAnsi="Montserrat"/>
          <w:sz w:val="18"/>
          <w:szCs w:val="18"/>
        </w:rPr>
      </w:pPr>
      <w:r w:rsidRPr="008349E1">
        <w:rPr>
          <w:rFonts w:ascii="Montserrat" w:hAnsi="Montserrat"/>
          <w:sz w:val="18"/>
          <w:szCs w:val="18"/>
        </w:rPr>
        <w:t>Con relación, al acuerdo en el que se determinó no sancionar, se ponen a disposición de la persona peticionaria aproximadamente 12,115 hojas útiles.</w:t>
      </w:r>
    </w:p>
    <w:p w14:paraId="595E7FCD" w14:textId="77777777" w:rsidR="003F307C" w:rsidRPr="008349E1" w:rsidRDefault="003F307C" w:rsidP="003F307C">
      <w:pPr>
        <w:ind w:hanging="2"/>
        <w:jc w:val="both"/>
        <w:rPr>
          <w:rFonts w:ascii="Montserrat" w:hAnsi="Montserrat"/>
          <w:sz w:val="18"/>
          <w:szCs w:val="18"/>
        </w:rPr>
      </w:pPr>
    </w:p>
    <w:p w14:paraId="1959B95C" w14:textId="77777777" w:rsidR="003F307C" w:rsidRPr="008349E1" w:rsidRDefault="003F307C" w:rsidP="003F307C">
      <w:pPr>
        <w:ind w:hanging="2"/>
        <w:jc w:val="both"/>
        <w:rPr>
          <w:rFonts w:ascii="Montserrat" w:hAnsi="Montserrat"/>
          <w:sz w:val="18"/>
          <w:szCs w:val="18"/>
        </w:rPr>
      </w:pPr>
      <w:r w:rsidRPr="008349E1">
        <w:rPr>
          <w:rFonts w:ascii="Montserrat" w:hAnsi="Montserrat"/>
          <w:sz w:val="18"/>
          <w:szCs w:val="18"/>
        </w:rPr>
        <w:t>En cuanto hace a los motivos y resoluciones sobre licitantes, proveedores y contratistas se ponen a disposición del solicitante los acuerdos en los que se determinó no sancionar, los cuales constan de aproximadamente 2,600 hojas.</w:t>
      </w:r>
    </w:p>
    <w:p w14:paraId="2228C8C1" w14:textId="77777777" w:rsidR="003F307C" w:rsidRPr="008349E1" w:rsidRDefault="003F307C" w:rsidP="003F307C">
      <w:pPr>
        <w:ind w:hanging="2"/>
        <w:jc w:val="both"/>
        <w:rPr>
          <w:rFonts w:ascii="Montserrat" w:hAnsi="Montserrat"/>
          <w:sz w:val="18"/>
          <w:szCs w:val="18"/>
        </w:rPr>
      </w:pPr>
    </w:p>
    <w:p w14:paraId="11AA4EC9" w14:textId="77777777" w:rsidR="003F307C" w:rsidRPr="008349E1" w:rsidRDefault="003F307C" w:rsidP="003F307C">
      <w:pPr>
        <w:ind w:hanging="2"/>
        <w:jc w:val="both"/>
        <w:rPr>
          <w:rFonts w:ascii="Montserrat" w:hAnsi="Montserrat"/>
          <w:sz w:val="18"/>
          <w:szCs w:val="18"/>
        </w:rPr>
      </w:pPr>
      <w:r w:rsidRPr="008349E1">
        <w:rPr>
          <w:rFonts w:ascii="Montserrat" w:hAnsi="Montserrat"/>
          <w:sz w:val="18"/>
          <w:szCs w:val="18"/>
        </w:rPr>
        <w:t>En relación a todos</w:t>
      </w:r>
      <w:r w:rsidRPr="008349E1">
        <w:rPr>
          <w:rFonts w:ascii="Montserrat" w:hAnsi="Montserrat"/>
          <w:i/>
          <w:sz w:val="18"/>
          <w:szCs w:val="18"/>
        </w:rPr>
        <w:t xml:space="preserve"> </w:t>
      </w:r>
      <w:r w:rsidRPr="008349E1">
        <w:rPr>
          <w:rFonts w:ascii="Montserrat" w:hAnsi="Montserrat"/>
          <w:sz w:val="18"/>
          <w:szCs w:val="18"/>
        </w:rPr>
        <w:t>los oficios de comisión emitidos por cualquier titular durante el periodo mencionado</w:t>
      </w:r>
      <w:r w:rsidRPr="008349E1">
        <w:rPr>
          <w:rFonts w:ascii="Montserrat" w:hAnsi="Montserrat"/>
          <w:i/>
          <w:sz w:val="18"/>
          <w:szCs w:val="18"/>
        </w:rPr>
        <w:t xml:space="preserve">, </w:t>
      </w:r>
      <w:r w:rsidRPr="008349E1">
        <w:rPr>
          <w:rFonts w:ascii="Montserrat" w:hAnsi="Montserrat"/>
          <w:sz w:val="18"/>
          <w:szCs w:val="18"/>
        </w:rPr>
        <w:t>se proporciona un archivo en formato Excel (ANEXO TRES), en el cual se pueden obtener los siguientes registros:</w:t>
      </w:r>
    </w:p>
    <w:p w14:paraId="4D9D311D" w14:textId="77777777" w:rsidR="003F307C" w:rsidRPr="008349E1" w:rsidRDefault="003F307C" w:rsidP="003F307C">
      <w:pPr>
        <w:ind w:hanging="2"/>
        <w:jc w:val="both"/>
        <w:rPr>
          <w:rFonts w:ascii="Montserrat" w:hAnsi="Montserrat"/>
          <w:sz w:val="18"/>
          <w:szCs w:val="18"/>
        </w:rPr>
      </w:pPr>
    </w:p>
    <w:p w14:paraId="2271F2F0" w14:textId="77777777" w:rsidR="003F307C" w:rsidRPr="008349E1" w:rsidRDefault="003F307C" w:rsidP="00CB2659">
      <w:pPr>
        <w:pStyle w:val="Prrafodelista"/>
        <w:numPr>
          <w:ilvl w:val="0"/>
          <w:numId w:val="30"/>
        </w:numPr>
        <w:ind w:left="567" w:hanging="286"/>
        <w:jc w:val="both"/>
        <w:rPr>
          <w:rFonts w:ascii="Montserrat" w:hAnsi="Montserrat"/>
          <w:sz w:val="18"/>
          <w:szCs w:val="18"/>
        </w:rPr>
      </w:pPr>
      <w:r w:rsidRPr="008349E1">
        <w:rPr>
          <w:rFonts w:ascii="Montserrat" w:hAnsi="Montserrat"/>
          <w:sz w:val="18"/>
          <w:szCs w:val="18"/>
        </w:rPr>
        <w:t xml:space="preserve">NOMENCLATURA DE LOS OFICIOS DE COMISIÓN </w:t>
      </w:r>
    </w:p>
    <w:p w14:paraId="0CC92009" w14:textId="77777777" w:rsidR="00CB2659" w:rsidRDefault="003F307C" w:rsidP="00CB2659">
      <w:pPr>
        <w:pStyle w:val="Prrafodelista"/>
        <w:numPr>
          <w:ilvl w:val="0"/>
          <w:numId w:val="30"/>
        </w:numPr>
        <w:ind w:left="567" w:hanging="286"/>
        <w:jc w:val="both"/>
        <w:rPr>
          <w:rFonts w:ascii="Montserrat" w:hAnsi="Montserrat"/>
          <w:sz w:val="18"/>
          <w:szCs w:val="18"/>
        </w:rPr>
      </w:pPr>
      <w:r w:rsidRPr="008349E1">
        <w:rPr>
          <w:rFonts w:ascii="Montserrat" w:hAnsi="Montserrat"/>
          <w:sz w:val="18"/>
          <w:szCs w:val="18"/>
        </w:rPr>
        <w:t xml:space="preserve">OIC </w:t>
      </w:r>
    </w:p>
    <w:p w14:paraId="71D74565" w14:textId="703DC55B" w:rsidR="003F307C" w:rsidRPr="00CB2659" w:rsidRDefault="003F307C" w:rsidP="00CB2659">
      <w:pPr>
        <w:pStyle w:val="Prrafodelista"/>
        <w:numPr>
          <w:ilvl w:val="0"/>
          <w:numId w:val="30"/>
        </w:numPr>
        <w:ind w:left="567" w:hanging="286"/>
        <w:jc w:val="both"/>
        <w:rPr>
          <w:rFonts w:ascii="Montserrat" w:hAnsi="Montserrat"/>
          <w:sz w:val="18"/>
          <w:szCs w:val="18"/>
        </w:rPr>
      </w:pPr>
      <w:r w:rsidRPr="00CB2659">
        <w:rPr>
          <w:rFonts w:ascii="Montserrat" w:hAnsi="Montserrat"/>
          <w:sz w:val="18"/>
          <w:szCs w:val="18"/>
        </w:rPr>
        <w:t>DEPENDENCIA/ÓRGANO ADMVO DESCONCENTRADO/ENTIDAD</w:t>
      </w:r>
    </w:p>
    <w:p w14:paraId="6A8E36D0" w14:textId="77777777" w:rsidR="003F307C" w:rsidRPr="008349E1" w:rsidRDefault="003F307C" w:rsidP="003F307C">
      <w:pPr>
        <w:tabs>
          <w:tab w:val="left" w:pos="240"/>
          <w:tab w:val="left" w:pos="915"/>
        </w:tabs>
        <w:ind w:hanging="2"/>
        <w:jc w:val="both"/>
        <w:rPr>
          <w:rFonts w:ascii="Montserrat" w:hAnsi="Montserrat"/>
          <w:sz w:val="18"/>
          <w:szCs w:val="18"/>
        </w:rPr>
      </w:pPr>
    </w:p>
    <w:p w14:paraId="6CD9C4F8" w14:textId="77777777" w:rsidR="003F307C" w:rsidRPr="008349E1" w:rsidRDefault="003F307C" w:rsidP="003F307C">
      <w:pPr>
        <w:ind w:hanging="2"/>
        <w:jc w:val="both"/>
        <w:rPr>
          <w:rFonts w:ascii="Montserrat" w:hAnsi="Montserrat" w:cs="Arial"/>
          <w:sz w:val="18"/>
          <w:szCs w:val="18"/>
        </w:rPr>
      </w:pPr>
      <w:r w:rsidRPr="008349E1">
        <w:rPr>
          <w:rFonts w:ascii="Montserrat" w:hAnsi="Montserrat"/>
          <w:sz w:val="18"/>
          <w:szCs w:val="18"/>
        </w:rPr>
        <w:t xml:space="preserve">Oficios que en su totalidad constan de 4,109 hojas útiles, los cuales se pone a disposición de la persona peticionaria. En caso de así convenir al peticionario, podrá señalar si sólo requiere la información de un expediente en específico o de toda la información puesta a disposición en las siguientes modalidades: </w:t>
      </w:r>
    </w:p>
    <w:p w14:paraId="79663E26" w14:textId="77777777" w:rsidR="003F307C" w:rsidRPr="008349E1" w:rsidRDefault="003F307C" w:rsidP="003F307C">
      <w:pPr>
        <w:ind w:hanging="2"/>
        <w:jc w:val="both"/>
        <w:rPr>
          <w:rFonts w:ascii="Montserrat" w:hAnsi="Montserrat" w:cs="Arial"/>
          <w:sz w:val="18"/>
          <w:szCs w:val="18"/>
        </w:rPr>
      </w:pPr>
    </w:p>
    <w:p w14:paraId="626B32E9" w14:textId="77777777" w:rsidR="003F307C" w:rsidRPr="008349E1" w:rsidRDefault="003F307C" w:rsidP="00CB2659">
      <w:pPr>
        <w:pStyle w:val="Prrafodelista"/>
        <w:numPr>
          <w:ilvl w:val="0"/>
          <w:numId w:val="32"/>
        </w:numPr>
        <w:spacing w:after="160" w:line="249" w:lineRule="auto"/>
        <w:ind w:left="567" w:hanging="283"/>
        <w:contextualSpacing w:val="0"/>
        <w:jc w:val="both"/>
        <w:textDirection w:val="btLr"/>
        <w:textAlignment w:val="baseline"/>
        <w:outlineLvl w:val="0"/>
        <w:rPr>
          <w:rFonts w:ascii="Montserrat" w:hAnsi="Montserrat" w:cs="Arial"/>
          <w:sz w:val="18"/>
          <w:szCs w:val="18"/>
        </w:rPr>
      </w:pPr>
      <w:r w:rsidRPr="008349E1">
        <w:rPr>
          <w:rFonts w:ascii="Montserrat" w:hAnsi="Montserrat" w:cs="Arial"/>
          <w:sz w:val="18"/>
          <w:szCs w:val="18"/>
        </w:rPr>
        <w:t>Copias simples ($1.00 c/u) o certificadas ($26.00 c/u), envío a domicilio (previo pago) o gratis si desea recibirlos en las instalaciones de este sujeto obligado.</w:t>
      </w:r>
    </w:p>
    <w:p w14:paraId="458CFF44" w14:textId="77777777" w:rsidR="003F307C" w:rsidRPr="008349E1" w:rsidRDefault="003F307C" w:rsidP="003F307C">
      <w:pPr>
        <w:pStyle w:val="Prrafodelista"/>
        <w:ind w:left="0" w:hanging="2"/>
        <w:jc w:val="both"/>
        <w:rPr>
          <w:rFonts w:ascii="Montserrat" w:hAnsi="Montserrat" w:cs="Arial"/>
          <w:sz w:val="18"/>
          <w:szCs w:val="18"/>
        </w:rPr>
      </w:pPr>
      <w:r w:rsidRPr="008349E1">
        <w:rPr>
          <w:rFonts w:ascii="Montserrat" w:hAnsi="Montserrat" w:cs="Arial"/>
          <w:sz w:val="18"/>
          <w:szCs w:val="18"/>
        </w:rPr>
        <w:t>No es óbice manifestar, que en términos del artículo 145 de la Ley Federal de Transparencia y Acceso a la Información Pública, se le ponen a disposición las primeras veinte hojas simples, sin costo, alguno.</w:t>
      </w:r>
    </w:p>
    <w:p w14:paraId="4D29BFC0" w14:textId="77777777" w:rsidR="003F307C" w:rsidRPr="008349E1" w:rsidRDefault="003F307C" w:rsidP="003F307C">
      <w:pPr>
        <w:pStyle w:val="Prrafodelista"/>
        <w:ind w:left="0" w:hanging="2"/>
        <w:jc w:val="both"/>
        <w:rPr>
          <w:rFonts w:ascii="Montserrat" w:hAnsi="Montserrat" w:cs="Arial"/>
          <w:sz w:val="18"/>
          <w:szCs w:val="18"/>
        </w:rPr>
      </w:pPr>
    </w:p>
    <w:p w14:paraId="55ADFFBE" w14:textId="77777777" w:rsidR="003F307C" w:rsidRPr="008349E1" w:rsidRDefault="003F307C" w:rsidP="00CB2659">
      <w:pPr>
        <w:pStyle w:val="Prrafodelista"/>
        <w:numPr>
          <w:ilvl w:val="0"/>
          <w:numId w:val="32"/>
        </w:numPr>
        <w:spacing w:after="160" w:line="249" w:lineRule="auto"/>
        <w:ind w:left="567" w:hanging="285"/>
        <w:contextualSpacing w:val="0"/>
        <w:jc w:val="both"/>
        <w:textDirection w:val="btLr"/>
        <w:textAlignment w:val="baseline"/>
        <w:outlineLvl w:val="0"/>
        <w:rPr>
          <w:rFonts w:ascii="Montserrat" w:hAnsi="Montserrat" w:cs="Arial"/>
          <w:sz w:val="18"/>
          <w:szCs w:val="18"/>
        </w:rPr>
      </w:pPr>
      <w:r w:rsidRPr="008349E1">
        <w:rPr>
          <w:rFonts w:ascii="Montserrat" w:hAnsi="Montserrat" w:cs="Arial"/>
          <w:sz w:val="18"/>
          <w:szCs w:val="18"/>
        </w:rPr>
        <w:t xml:space="preserve">Mediante consulta directa (gratis); para que la unidad administrativa que posee la información se encuentren en posibilidades de garantizar el acceso a la misma, ello de conformidad con lo previsto en los artículos 125 y 136 de la Ley Federal de Transparencia y Acceso a la Información Pública. </w:t>
      </w:r>
    </w:p>
    <w:p w14:paraId="0F38F172" w14:textId="699BD6F5" w:rsidR="003F307C" w:rsidRPr="008349E1" w:rsidRDefault="003F307C" w:rsidP="008349E1">
      <w:pPr>
        <w:ind w:hanging="2"/>
        <w:jc w:val="both"/>
        <w:rPr>
          <w:rFonts w:ascii="Montserrat" w:hAnsi="Montserrat" w:cs="Arial"/>
          <w:sz w:val="18"/>
          <w:szCs w:val="18"/>
        </w:rPr>
      </w:pPr>
      <w:r w:rsidRPr="008349E1">
        <w:rPr>
          <w:rFonts w:ascii="Montserrat" w:hAnsi="Montserrat" w:cs="Arial"/>
          <w:sz w:val="18"/>
          <w:szCs w:val="18"/>
        </w:rPr>
        <w:t>De elegirse la consulta directa, la misma se realizará en el domicilio del OIC de su interés atendiendo a las especificaciones del inmueble en los que se ubiquen (domicilio consultable en</w:t>
      </w:r>
      <w:r w:rsidR="008349E1" w:rsidRPr="008349E1">
        <w:rPr>
          <w:rFonts w:ascii="Montserrat" w:hAnsi="Montserrat" w:cs="Arial"/>
          <w:sz w:val="18"/>
          <w:szCs w:val="18"/>
        </w:rPr>
        <w:t xml:space="preserve">: </w:t>
      </w:r>
      <w:hyperlink r:id="rId9" w:history="1">
        <w:r w:rsidRPr="008349E1">
          <w:rPr>
            <w:rStyle w:val="Hipervnculo"/>
            <w:rFonts w:ascii="Montserrat" w:hAnsi="Montserrat"/>
            <w:color w:val="auto"/>
            <w:sz w:val="18"/>
            <w:szCs w:val="18"/>
          </w:rPr>
          <w:t>https://www.gob.mx/sfp/documentos/directorio-de-los-organos-internos-de-control-oficinas-de-representacion-y-unidades-de-responsabilidades?state=published</w:t>
        </w:r>
      </w:hyperlink>
      <w:r w:rsidRPr="008349E1">
        <w:rPr>
          <w:rFonts w:ascii="Montserrat" w:hAnsi="Montserrat"/>
          <w:sz w:val="18"/>
          <w:szCs w:val="18"/>
        </w:rPr>
        <w:t xml:space="preserve"> </w:t>
      </w:r>
      <w:r w:rsidRPr="008349E1">
        <w:rPr>
          <w:rFonts w:ascii="Montserrat" w:hAnsi="Montserrat" w:cs="Arial"/>
          <w:sz w:val="18"/>
          <w:szCs w:val="18"/>
        </w:rPr>
        <w:t xml:space="preserve">. </w:t>
      </w:r>
    </w:p>
    <w:p w14:paraId="16935897" w14:textId="77777777" w:rsidR="003F307C" w:rsidRPr="008349E1" w:rsidRDefault="003F307C" w:rsidP="003F307C">
      <w:pPr>
        <w:ind w:hanging="2"/>
        <w:jc w:val="both"/>
        <w:rPr>
          <w:rFonts w:ascii="Montserrat" w:hAnsi="Montserrat" w:cs="Arial"/>
          <w:sz w:val="18"/>
          <w:szCs w:val="18"/>
        </w:rPr>
      </w:pPr>
    </w:p>
    <w:p w14:paraId="2DBA58D8" w14:textId="77777777" w:rsidR="003F307C" w:rsidRPr="008349E1" w:rsidRDefault="003F307C" w:rsidP="003F307C">
      <w:pPr>
        <w:ind w:hanging="2"/>
        <w:jc w:val="both"/>
        <w:rPr>
          <w:rFonts w:ascii="Montserrat" w:hAnsi="Montserrat"/>
          <w:sz w:val="18"/>
          <w:szCs w:val="18"/>
        </w:rPr>
      </w:pPr>
      <w:r w:rsidRPr="008349E1">
        <w:rPr>
          <w:rFonts w:ascii="Montserrat" w:hAnsi="Montserrat" w:cs="Arial"/>
          <w:sz w:val="18"/>
          <w:szCs w:val="18"/>
        </w:rPr>
        <w:t>En ese sentido,</w:t>
      </w:r>
      <w:r w:rsidRPr="008349E1">
        <w:rPr>
          <w:rFonts w:ascii="Montserrat" w:hAnsi="Montserrat"/>
          <w:sz w:val="18"/>
          <w:szCs w:val="18"/>
        </w:rPr>
        <w:t xml:space="preserve"> solicita al Comité de Transparencia aprobar las siguientes medidas:</w:t>
      </w:r>
    </w:p>
    <w:p w14:paraId="60EF34F4" w14:textId="77777777" w:rsidR="003F307C" w:rsidRPr="008349E1" w:rsidRDefault="003F307C" w:rsidP="003F307C">
      <w:pPr>
        <w:ind w:hanging="2"/>
        <w:jc w:val="both"/>
        <w:rPr>
          <w:rFonts w:ascii="Montserrat" w:hAnsi="Montserrat" w:cs="Arial"/>
          <w:sz w:val="18"/>
          <w:szCs w:val="18"/>
        </w:rPr>
      </w:pPr>
    </w:p>
    <w:p w14:paraId="53CF505A" w14:textId="77777777" w:rsidR="003F307C" w:rsidRPr="008349E1" w:rsidRDefault="003F307C" w:rsidP="003F307C">
      <w:pPr>
        <w:ind w:hanging="2"/>
        <w:jc w:val="both"/>
        <w:rPr>
          <w:rFonts w:ascii="Montserrat" w:hAnsi="Montserrat" w:cs="Arial"/>
          <w:sz w:val="18"/>
          <w:szCs w:val="18"/>
        </w:rPr>
      </w:pPr>
      <w:r w:rsidRPr="008349E1">
        <w:rPr>
          <w:rFonts w:ascii="Montserrat" w:hAnsi="Montserrat" w:cs="Arial"/>
          <w:sz w:val="18"/>
          <w:szCs w:val="18"/>
        </w:rPr>
        <w:t>Para llevar a cabo la consulta directa de la información el personal encargado tomará las siguientes medidas con el objetivo de garantizar y resguardar la información clasificada, atendiendo la naturaleza del documento y el formato en el que obra.</w:t>
      </w:r>
    </w:p>
    <w:p w14:paraId="534A731F" w14:textId="77777777" w:rsidR="003F307C" w:rsidRPr="008349E1" w:rsidRDefault="003F307C" w:rsidP="003F307C">
      <w:pPr>
        <w:ind w:hanging="2"/>
        <w:jc w:val="both"/>
        <w:rPr>
          <w:rFonts w:ascii="Montserrat" w:hAnsi="Montserrat" w:cs="Arial"/>
          <w:sz w:val="18"/>
          <w:szCs w:val="18"/>
        </w:rPr>
      </w:pPr>
    </w:p>
    <w:p w14:paraId="6A2F51B6" w14:textId="77777777" w:rsidR="003F307C" w:rsidRPr="008349E1" w:rsidRDefault="003F307C" w:rsidP="003F307C">
      <w:pPr>
        <w:ind w:hanging="2"/>
        <w:jc w:val="both"/>
        <w:rPr>
          <w:rFonts w:ascii="Montserrat" w:hAnsi="Montserrat" w:cs="Arial"/>
          <w:sz w:val="18"/>
          <w:szCs w:val="18"/>
        </w:rPr>
      </w:pPr>
      <w:r w:rsidRPr="008349E1">
        <w:rPr>
          <w:rFonts w:ascii="Montserrat" w:hAnsi="Montserrat" w:cs="Arial"/>
          <w:sz w:val="18"/>
          <w:szCs w:val="18"/>
        </w:rPr>
        <w:t>La consulta, podrá llevarse a cabo de lunes a jueves en un horario de 09:00 a 15:00 horas, estimando que por día podrá consultar 5 expedientes, ante la persona servidora pública que sea designada.</w:t>
      </w:r>
    </w:p>
    <w:p w14:paraId="345EB113" w14:textId="77777777" w:rsidR="003F307C" w:rsidRPr="008349E1" w:rsidRDefault="003F307C" w:rsidP="003F307C">
      <w:pPr>
        <w:ind w:hanging="2"/>
        <w:jc w:val="both"/>
        <w:rPr>
          <w:rFonts w:ascii="Montserrat" w:hAnsi="Montserrat" w:cs="Arial"/>
          <w:sz w:val="18"/>
          <w:szCs w:val="18"/>
        </w:rPr>
      </w:pPr>
    </w:p>
    <w:p w14:paraId="2FBBE658" w14:textId="77777777" w:rsidR="003F307C" w:rsidRPr="008349E1" w:rsidRDefault="003F307C" w:rsidP="003F307C">
      <w:pPr>
        <w:ind w:hanging="2"/>
        <w:jc w:val="both"/>
        <w:rPr>
          <w:rFonts w:ascii="Montserrat" w:hAnsi="Montserrat" w:cs="Arial"/>
          <w:sz w:val="18"/>
          <w:szCs w:val="18"/>
        </w:rPr>
      </w:pPr>
      <w:r w:rsidRPr="008349E1">
        <w:rPr>
          <w:rFonts w:ascii="Montserrat" w:hAnsi="Montserrat" w:cs="Arial"/>
          <w:sz w:val="18"/>
          <w:szCs w:val="18"/>
        </w:rPr>
        <w:t xml:space="preserve">Es importante señalar al peticionario que queda prohibido sustraer, alterar, modificar, divulgar, ocultar, o inutilizar total o parcialmente la información que se ponga a disposición en consulta directa. </w:t>
      </w:r>
    </w:p>
    <w:p w14:paraId="56807989" w14:textId="77777777" w:rsidR="003F307C" w:rsidRPr="008349E1" w:rsidRDefault="003F307C" w:rsidP="003F307C">
      <w:pPr>
        <w:ind w:hanging="2"/>
        <w:jc w:val="both"/>
        <w:rPr>
          <w:rFonts w:ascii="Montserrat" w:hAnsi="Montserrat" w:cs="Arial"/>
          <w:sz w:val="18"/>
          <w:szCs w:val="18"/>
        </w:rPr>
      </w:pPr>
    </w:p>
    <w:p w14:paraId="19C3661F" w14:textId="77777777" w:rsidR="003F307C" w:rsidRPr="008349E1" w:rsidRDefault="003F307C" w:rsidP="003F307C">
      <w:pPr>
        <w:ind w:hanging="2"/>
        <w:jc w:val="both"/>
        <w:rPr>
          <w:rFonts w:ascii="Montserrat" w:hAnsi="Montserrat" w:cs="Arial"/>
          <w:sz w:val="18"/>
          <w:szCs w:val="18"/>
        </w:rPr>
      </w:pPr>
      <w:r w:rsidRPr="008349E1">
        <w:rPr>
          <w:rFonts w:ascii="Montserrat" w:hAnsi="Montserrat" w:cs="Arial"/>
          <w:sz w:val="18"/>
          <w:szCs w:val="18"/>
        </w:rPr>
        <w:lastRenderedPageBreak/>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y en el numeral Trigésimo Octavo de los Lineamientos Generales en Materia de Clasificación y Desclasificación de la Información, así como para la Elaboración de Versiones Públicas.</w:t>
      </w:r>
    </w:p>
    <w:p w14:paraId="78317592" w14:textId="77777777" w:rsidR="003F307C" w:rsidRPr="00CB2659" w:rsidRDefault="003F307C" w:rsidP="003F307C">
      <w:pPr>
        <w:ind w:hanging="2"/>
        <w:jc w:val="both"/>
        <w:rPr>
          <w:rFonts w:ascii="Montserrat" w:hAnsi="Montserrat"/>
          <w:sz w:val="14"/>
          <w:szCs w:val="18"/>
        </w:rPr>
      </w:pPr>
    </w:p>
    <w:p w14:paraId="1C7858BA" w14:textId="77777777" w:rsidR="003F307C" w:rsidRPr="008349E1" w:rsidRDefault="003F307C" w:rsidP="003F307C">
      <w:pPr>
        <w:ind w:hanging="2"/>
        <w:jc w:val="both"/>
        <w:rPr>
          <w:rFonts w:ascii="Montserrat" w:eastAsia="Montserrat" w:hAnsi="Montserrat" w:cs="Montserrat"/>
          <w:kern w:val="2"/>
          <w:sz w:val="18"/>
          <w:szCs w:val="18"/>
        </w:rPr>
      </w:pPr>
      <w:r w:rsidRPr="008349E1">
        <w:rPr>
          <w:rFonts w:ascii="Montserrat" w:eastAsia="Montserrat" w:hAnsi="Montserrat" w:cs="Montserrat"/>
          <w:kern w:val="2"/>
          <w:sz w:val="18"/>
          <w:szCs w:val="18"/>
        </w:rPr>
        <w:t>A efecto de elaborar las versiones públicas de los expedientes, solicitó al Comité de Transparencia clasificar la siguiente información:</w:t>
      </w:r>
    </w:p>
    <w:p w14:paraId="4FF0A69E" w14:textId="77777777" w:rsidR="003F307C" w:rsidRPr="00CB2659" w:rsidRDefault="003F307C" w:rsidP="003F307C">
      <w:pPr>
        <w:ind w:hanging="2"/>
        <w:jc w:val="both"/>
        <w:rPr>
          <w:rFonts w:ascii="Montserrat" w:hAnsi="Montserrat"/>
          <w:sz w:val="14"/>
          <w:szCs w:val="18"/>
        </w:rPr>
      </w:pPr>
    </w:p>
    <w:tbl>
      <w:tblPr>
        <w:tblW w:w="94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3898"/>
        <w:gridCol w:w="3969"/>
      </w:tblGrid>
      <w:tr w:rsidR="008349E1" w:rsidRPr="008349E1" w14:paraId="3A5D3F49" w14:textId="77777777" w:rsidTr="00CB2659">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E34ED70" w14:textId="77777777" w:rsidR="003F307C" w:rsidRPr="008349E1" w:rsidRDefault="003F307C" w:rsidP="00736CC3">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Dato</w:t>
            </w:r>
          </w:p>
        </w:tc>
        <w:tc>
          <w:tcPr>
            <w:tcW w:w="38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F85CD10" w14:textId="77777777" w:rsidR="003F307C" w:rsidRPr="008349E1" w:rsidRDefault="003F307C" w:rsidP="00736CC3">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Justificación</w:t>
            </w:r>
          </w:p>
        </w:tc>
        <w:tc>
          <w:tcPr>
            <w:tcW w:w="396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B189D74" w14:textId="77777777" w:rsidR="003F307C" w:rsidRPr="008349E1" w:rsidRDefault="003F307C" w:rsidP="00736CC3">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Fundamento</w:t>
            </w:r>
          </w:p>
        </w:tc>
      </w:tr>
      <w:tr w:rsidR="008349E1" w:rsidRPr="008349E1" w14:paraId="7A5AAC92"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651ACB0"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identificativos.</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265A9542"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7C1CDD17"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09593E6C"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39B4891"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de origen</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773B88F6"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Origen, etnia, raza, color de piel, color de ojos, color y tipo de cabello, estatura, complexión, y análogos.</w:t>
            </w:r>
          </w:p>
          <w:p w14:paraId="42023E9A" w14:textId="77777777" w:rsidR="003F307C" w:rsidRPr="008349E1" w:rsidRDefault="003F307C" w:rsidP="00736CC3">
            <w:pPr>
              <w:ind w:hanging="2"/>
              <w:jc w:val="both"/>
              <w:rPr>
                <w:rFonts w:ascii="Montserrat" w:eastAsia="Montserrat" w:hAnsi="Montserrat" w:cs="Montserrat"/>
                <w:sz w:val="16"/>
                <w:szCs w:val="18"/>
              </w:rPr>
            </w:pP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6B286FE3"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5447CB5B"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FBC5887"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 xml:space="preserve">Datos ideológicos </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379CFBB9"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1C71C964"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647B06F1"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1514D94"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sobre la salud</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071A19B6"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0F5900A9"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62897B33"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EC64A8D"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laborales</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7826FEDA"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0B0BE629"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70BAFBD6"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F48383B"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lastRenderedPageBreak/>
              <w:t>Datos patrimoniales</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20A20E12"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04028BD4"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61BCDA1D"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05C26F2"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sobre situación jurídica o legal</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7A4EE275"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3F52ACD2"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738E79AD"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50884F8"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académicos</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52E1F04A"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40CC2AB0"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0F3B4D07"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BDED696"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de tránsito y movimientos migratorios</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6EDB1254"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Información relativa al tránsito de las personas dentro y fuera del país, así como información migratoria, cedula migratoria,</w:t>
            </w:r>
          </w:p>
          <w:p w14:paraId="655B188C"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visa, pasaporte.</w:t>
            </w:r>
          </w:p>
          <w:p w14:paraId="72C9B2C2" w14:textId="77777777" w:rsidR="003F307C" w:rsidRPr="008349E1" w:rsidRDefault="003F307C" w:rsidP="00736CC3">
            <w:pPr>
              <w:ind w:right="51" w:hanging="2"/>
              <w:jc w:val="both"/>
              <w:rPr>
                <w:rFonts w:ascii="Montserrat" w:eastAsia="Montserrat" w:hAnsi="Montserrat" w:cs="Montserrat"/>
                <w:sz w:val="16"/>
                <w:szCs w:val="18"/>
              </w:rPr>
            </w:pP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3EDBBF01"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8349E1" w:rsidRPr="008349E1" w14:paraId="2B4412CD" w14:textId="77777777" w:rsidTr="00CB2659">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106B9D7"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electrónicos</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2A146511"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Firma electrónica, dirección y correo electrónico, código QR</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6B760FAB"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3F307C" w:rsidRPr="008349E1" w14:paraId="042E569F" w14:textId="77777777" w:rsidTr="00CB2659">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D9209BA"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Datos biométricos</w:t>
            </w:r>
          </w:p>
        </w:tc>
        <w:tc>
          <w:tcPr>
            <w:tcW w:w="3898" w:type="dxa"/>
            <w:tcBorders>
              <w:top w:val="single" w:sz="6" w:space="0" w:color="CCCCCC"/>
              <w:left w:val="single" w:sz="6" w:space="0" w:color="CCCCCC"/>
              <w:bottom w:val="single" w:sz="6" w:space="0" w:color="CCCCCC"/>
              <w:right w:val="single" w:sz="12" w:space="0" w:color="CCCCCC"/>
            </w:tcBorders>
            <w:shd w:val="clear" w:color="auto" w:fill="auto"/>
          </w:tcPr>
          <w:p w14:paraId="168C1ACF" w14:textId="77777777" w:rsidR="003F307C" w:rsidRPr="008349E1" w:rsidRDefault="003F307C" w:rsidP="00736CC3">
            <w:pPr>
              <w:ind w:right="51" w:hanging="2"/>
              <w:jc w:val="both"/>
              <w:rPr>
                <w:rFonts w:ascii="Montserrat" w:eastAsia="Montserrat" w:hAnsi="Montserrat" w:cs="Montserrat"/>
                <w:sz w:val="16"/>
                <w:szCs w:val="18"/>
              </w:rPr>
            </w:pPr>
            <w:r w:rsidRPr="008349E1">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3969" w:type="dxa"/>
            <w:tcBorders>
              <w:top w:val="single" w:sz="6" w:space="0" w:color="CCCCCC"/>
              <w:left w:val="single" w:sz="6" w:space="0" w:color="CCCCCC"/>
              <w:bottom w:val="single" w:sz="6" w:space="0" w:color="CCCCCC"/>
              <w:right w:val="single" w:sz="6" w:space="0" w:color="CCCCCC"/>
            </w:tcBorders>
            <w:shd w:val="clear" w:color="auto" w:fill="auto"/>
          </w:tcPr>
          <w:p w14:paraId="17ED42F4" w14:textId="77777777" w:rsidR="003F307C" w:rsidRPr="008349E1" w:rsidRDefault="003F307C" w:rsidP="00736CC3">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Trigésimo Octavo, fracción I,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bl>
    <w:p w14:paraId="00BDCC49" w14:textId="77777777" w:rsidR="003F307C" w:rsidRPr="00CB2659" w:rsidRDefault="003F307C" w:rsidP="003F307C">
      <w:pPr>
        <w:ind w:hanging="2"/>
        <w:jc w:val="both"/>
        <w:rPr>
          <w:rFonts w:ascii="Montserrat" w:hAnsi="Montserrat"/>
          <w:sz w:val="14"/>
          <w:szCs w:val="18"/>
        </w:rPr>
      </w:pPr>
    </w:p>
    <w:p w14:paraId="0C52BAAE" w14:textId="6CD7CAB3" w:rsidR="003F307C" w:rsidRPr="008349E1" w:rsidRDefault="003F307C" w:rsidP="003F307C">
      <w:pPr>
        <w:ind w:hanging="2"/>
        <w:jc w:val="both"/>
        <w:rPr>
          <w:rFonts w:ascii="Montserrat" w:hAnsi="Montserrat"/>
          <w:iCs/>
          <w:sz w:val="18"/>
          <w:szCs w:val="18"/>
        </w:rPr>
      </w:pPr>
      <w:r w:rsidRPr="008349E1">
        <w:rPr>
          <w:rFonts w:ascii="Montserrat" w:hAnsi="Montserrat"/>
          <w:sz w:val="18"/>
          <w:szCs w:val="18"/>
        </w:rPr>
        <w:t xml:space="preserve">Por otro lado, el Órgano Interno de Control de la Secretaría de la Función Pública (OIC-SFP) informó que el Área de Responsabilidades localizó los procedimientos de responsabilidad administrativa desagregados por año, </w:t>
      </w:r>
      <w:r w:rsidRPr="008349E1">
        <w:rPr>
          <w:rFonts w:ascii="Montserrat" w:eastAsia="Batang" w:hAnsi="Montserrat" w:cs="Arial"/>
          <w:kern w:val="2"/>
          <w:sz w:val="18"/>
          <w:szCs w:val="18"/>
          <w:lang w:val="es-ES"/>
        </w:rPr>
        <w:t xml:space="preserve">registrados, así como asuntos de la Instancia de Inconformidad en materia de contrataciones públicas registradas, aclarando que </w:t>
      </w:r>
      <w:r w:rsidRPr="008349E1">
        <w:rPr>
          <w:rFonts w:ascii="Montserrat" w:eastAsia="Batang" w:hAnsi="Montserrat" w:cstheme="majorHAnsi"/>
          <w:kern w:val="2"/>
          <w:sz w:val="18"/>
          <w:szCs w:val="18"/>
          <w:lang w:val="es-ES"/>
        </w:rPr>
        <w:t>la citada Área de Responsabilidades</w:t>
      </w:r>
      <w:r w:rsidRPr="008349E1">
        <w:rPr>
          <w:rFonts w:ascii="Montserrat" w:hAnsi="Montserrat"/>
          <w:iCs/>
          <w:sz w:val="18"/>
          <w:szCs w:val="18"/>
        </w:rPr>
        <w:t>, no cuenta con sistema informático alguno que contenga información a detalle de dichos procedimientos (como solicitó el peticionario), por lo que únicamente cuenta con los expedientes de manera física.</w:t>
      </w:r>
    </w:p>
    <w:p w14:paraId="5CD0547E" w14:textId="77777777" w:rsidR="003F307C" w:rsidRPr="008349E1" w:rsidRDefault="003F307C" w:rsidP="003F307C">
      <w:pPr>
        <w:ind w:hanging="2"/>
        <w:jc w:val="both"/>
        <w:rPr>
          <w:rFonts w:ascii="Montserrat" w:hAnsi="Montserrat"/>
          <w:iCs/>
          <w:sz w:val="18"/>
          <w:szCs w:val="18"/>
        </w:rPr>
      </w:pPr>
    </w:p>
    <w:p w14:paraId="3958E407" w14:textId="77777777" w:rsidR="002E086E" w:rsidRDefault="002E086E" w:rsidP="003F307C">
      <w:pPr>
        <w:ind w:hanging="2"/>
        <w:jc w:val="both"/>
        <w:rPr>
          <w:rFonts w:ascii="Montserrat" w:hAnsi="Montserrat"/>
          <w:iCs/>
          <w:sz w:val="18"/>
          <w:szCs w:val="18"/>
        </w:rPr>
      </w:pPr>
    </w:p>
    <w:p w14:paraId="6EC8F388" w14:textId="77777777" w:rsidR="002E086E" w:rsidRDefault="002E086E" w:rsidP="003F307C">
      <w:pPr>
        <w:ind w:hanging="2"/>
        <w:jc w:val="both"/>
        <w:rPr>
          <w:rFonts w:ascii="Montserrat" w:hAnsi="Montserrat"/>
          <w:iCs/>
          <w:sz w:val="18"/>
          <w:szCs w:val="18"/>
        </w:rPr>
      </w:pPr>
    </w:p>
    <w:p w14:paraId="3F463C5A" w14:textId="7415436F" w:rsidR="003F307C" w:rsidRPr="008349E1" w:rsidRDefault="007B5102" w:rsidP="003F307C">
      <w:pPr>
        <w:ind w:hanging="2"/>
        <w:jc w:val="both"/>
        <w:rPr>
          <w:rFonts w:ascii="Montserrat" w:hAnsi="Montserrat"/>
          <w:iCs/>
          <w:sz w:val="18"/>
          <w:szCs w:val="18"/>
        </w:rPr>
      </w:pPr>
      <w:r w:rsidRPr="008349E1">
        <w:rPr>
          <w:rFonts w:ascii="Montserrat" w:hAnsi="Montserrat"/>
          <w:iCs/>
          <w:sz w:val="18"/>
          <w:szCs w:val="18"/>
        </w:rPr>
        <w:t>Ahora bien</w:t>
      </w:r>
      <w:r w:rsidR="003F307C" w:rsidRPr="008349E1">
        <w:rPr>
          <w:rFonts w:ascii="Montserrat" w:hAnsi="Montserrat"/>
          <w:iCs/>
          <w:sz w:val="18"/>
          <w:szCs w:val="18"/>
        </w:rPr>
        <w:t>, toda que el peticionario solicita que su requerimiento de información se desagregue por año, respecto de los procedimientos de responsabilidad administrativa, cuántos se recibieron, cuántos corresponden a conductas calificadas como graves, cuantos resueltos a favor del Órgano Interno de Control, cuántos resueltos a favor del servidor público, cuántos devueltos por el Tribunal Federal de Justicia Administrativa por mala calificación en el Informe de Presunta Responsabilidad Administrativa, cuántos pendientes de resolverse, cuántos calificados como no graves, cuántos con sanción, cuántos sin sanción, cuántas abstenciones de sanción, indicando los motivos junto con el acuerdo en el que se determinó no sancionar, de éstos, cuántos corresponden a declaración patrimonial y cuántos sustantivos, cuántas abstenciones de iniciar, los motivos y de éstos, cuántos corresponden a declaración patrimonial y cuántos sustantivos, y; respeto de la instancia de inconformidad, cuántas se recibieron , cuántas fueron fundadas y cuántas infundadas; de conformidad con lo dispuesto en los artículos 127 y 133 de la Ley General de Transparencia y Acceso a la Información Pública, en relación con los artículos 128 y 136 de la Ley Federal de Transparencia y Acceso a la Información Pública, se hace de conocimiento que dicha información no se encuentra sistematizada o detalla en la forma solicitada por el peticionario  y atender la solicitud de información que nos ocupa, con el desglose o detalle solicitado obligaría a la multicitada Área de Responsabilidades a generar un documento ad hoc, pues una vez hecha la revisión de todos y cada uno de los expedientes de procedimiento administrativo de responsabilidades del periodo requerido, así como de la instancia de inconformidad en materia  de contrataciones públicas, se tendría que extraer la información de cada uno para poder cuantificar todos y cada uno de los rubros requeridos por el peticionario, para finalmente concentrar dicha información en un documento nuevo, que actualmente no existe en los archivos del Área de Responsabilidades, lo que rebasaría las capacidades técnicas y operativas de la misma, pues ello generaría cargas laborales adicionales que darían lugar a dejar de realizar funciones sustantivas susceptibles de responsabilidad administrativa. En virtud de lo anterior, resulta aplicable lo dispuesto en los Criterios SO/03/17 y SO/08/17 emitidos por el referido Órgano Garante.</w:t>
      </w:r>
    </w:p>
    <w:p w14:paraId="0486314D" w14:textId="77777777" w:rsidR="003F307C" w:rsidRPr="008349E1" w:rsidRDefault="003F307C" w:rsidP="003F307C">
      <w:pPr>
        <w:ind w:hanging="2"/>
        <w:jc w:val="both"/>
        <w:rPr>
          <w:rFonts w:ascii="Montserrat" w:hAnsi="Montserrat"/>
          <w:iCs/>
          <w:sz w:val="18"/>
          <w:szCs w:val="18"/>
        </w:rPr>
      </w:pPr>
    </w:p>
    <w:p w14:paraId="2B1DF9F7" w14:textId="77777777" w:rsidR="003F307C" w:rsidRPr="008349E1" w:rsidRDefault="003F307C" w:rsidP="003F307C">
      <w:pPr>
        <w:ind w:hanging="2"/>
        <w:jc w:val="both"/>
        <w:rPr>
          <w:rFonts w:ascii="Montserrat" w:hAnsi="Montserrat"/>
          <w:sz w:val="18"/>
          <w:szCs w:val="18"/>
        </w:rPr>
      </w:pPr>
      <w:r w:rsidRPr="008349E1">
        <w:rPr>
          <w:rFonts w:ascii="Montserrat" w:hAnsi="Montserrat"/>
          <w:iCs/>
          <w:sz w:val="18"/>
          <w:szCs w:val="18"/>
        </w:rPr>
        <w:t>Sin embargo, en aras de garantizar el Derecho Humano Acceso a la Información, así como de prevalecer el</w:t>
      </w:r>
      <w:r w:rsidRPr="008349E1">
        <w:rPr>
          <w:rFonts w:ascii="Montserrat" w:hAnsi="Montserrat"/>
          <w:i/>
          <w:iCs/>
          <w:sz w:val="18"/>
          <w:szCs w:val="18"/>
        </w:rPr>
        <w:t xml:space="preserve"> </w:t>
      </w:r>
      <w:r w:rsidRPr="008349E1">
        <w:rPr>
          <w:rFonts w:ascii="Montserrat" w:hAnsi="Montserrat"/>
          <w:sz w:val="18"/>
          <w:szCs w:val="18"/>
        </w:rPr>
        <w:t>principio de máxima publicidad de la información y agotar en la medida de lo posible las modalidades de acceso a la información como lo establecen los artículos 128 y 136 de la Ley Federal de Transparencia y Acceso a la Información Pública, así como los artículos 127 y 133 de la Ley General de Transparencia y Acceso a la Información Pública; dicha Autoridad Administrativa pone a disposición de la persona peticionaria lo siguiente: un archivo en formatos de Datos Abiertos (ANEXO 2), con el listado de los expedientes de responsabilidad administrativa registrados durante el periodo comprendido del 01 de enero de 2018 al 9 de julio de 2024, así como un archivo en formato de Datos Abiertos (ANEXO 3) con el listado de los expedientes de la instancia de inconformidad registrados durante el periodo comprendido del 01 de enero de 2018 al 9 de julio de 2024, de los cuales podrá advertir el número de expediente, para que, en caso de que alguno de dichos registros resultara del interés del peticionario, siempre y cuando las circunstancias lo permitan; es decir, se trate de información que no se encuentre como reservada o confidencial, por lo que solicita al Comité de Transparencia aprobar las siguiente medidas:</w:t>
      </w:r>
    </w:p>
    <w:p w14:paraId="380B4BE7" w14:textId="77777777" w:rsidR="003F307C" w:rsidRPr="008349E1" w:rsidRDefault="003F307C" w:rsidP="003F307C">
      <w:pPr>
        <w:ind w:hanging="2"/>
        <w:jc w:val="both"/>
        <w:rPr>
          <w:rFonts w:ascii="Montserrat" w:hAnsi="Montserrat"/>
          <w:sz w:val="18"/>
          <w:szCs w:val="18"/>
        </w:rPr>
      </w:pPr>
    </w:p>
    <w:p w14:paraId="246BA839" w14:textId="77777777" w:rsidR="003F307C" w:rsidRPr="008349E1" w:rsidRDefault="003F307C" w:rsidP="003F307C">
      <w:pPr>
        <w:pStyle w:val="Prrafodelista"/>
        <w:numPr>
          <w:ilvl w:val="0"/>
          <w:numId w:val="36"/>
        </w:numPr>
        <w:spacing w:after="160" w:line="249" w:lineRule="auto"/>
        <w:contextualSpacing w:val="0"/>
        <w:jc w:val="both"/>
        <w:textDirection w:val="btLr"/>
        <w:textAlignment w:val="baseline"/>
        <w:outlineLvl w:val="0"/>
        <w:rPr>
          <w:rFonts w:ascii="Montserrat" w:hAnsi="Montserrat"/>
          <w:sz w:val="18"/>
          <w:szCs w:val="18"/>
        </w:rPr>
      </w:pPr>
      <w:r w:rsidRPr="008349E1">
        <w:rPr>
          <w:rFonts w:ascii="Montserrat" w:hAnsi="Montserrat"/>
          <w:sz w:val="18"/>
          <w:szCs w:val="18"/>
        </w:rPr>
        <w:t>Previo pago de derechos como lo refiere el artículo 145 de la Ley Federal de Transparencia y Acceso a la Información Pública, se pone a disposición en copias simples o certificadas, asimismo se hace de conocimiento que los documentos pueden ser entregados en las oficinas de la Unidad de Transparencia, o bien, enviados mediante correo certificado previo pago de envío correspondiente.</w:t>
      </w:r>
    </w:p>
    <w:p w14:paraId="51215B3D" w14:textId="16B1921C" w:rsidR="003F307C" w:rsidRPr="008349E1" w:rsidRDefault="003F307C" w:rsidP="003F307C">
      <w:pPr>
        <w:ind w:hanging="2"/>
        <w:jc w:val="both"/>
        <w:rPr>
          <w:rFonts w:ascii="Montserrat" w:hAnsi="Montserrat"/>
          <w:sz w:val="18"/>
          <w:szCs w:val="18"/>
        </w:rPr>
      </w:pPr>
      <w:r w:rsidRPr="008349E1">
        <w:rPr>
          <w:rFonts w:ascii="Montserrat" w:hAnsi="Montserrat"/>
          <w:sz w:val="18"/>
          <w:szCs w:val="18"/>
        </w:rPr>
        <w:t>En caso de resultar del interés del solicitante, se informa que los costos de reproducción son de $1.00 (un peso 00/100 M.N.) por cada copia simple, o $26.00 (veintiséis pesos 00/100 M.N.) por cada hoja certificada.</w:t>
      </w:r>
    </w:p>
    <w:p w14:paraId="07B60669" w14:textId="1EAB7149" w:rsidR="003F307C" w:rsidRDefault="003F307C" w:rsidP="003F307C">
      <w:pPr>
        <w:ind w:hanging="2"/>
        <w:jc w:val="both"/>
        <w:rPr>
          <w:rFonts w:ascii="Montserrat" w:hAnsi="Montserrat"/>
          <w:sz w:val="18"/>
          <w:szCs w:val="18"/>
        </w:rPr>
      </w:pPr>
    </w:p>
    <w:p w14:paraId="3225BB30" w14:textId="24408D18" w:rsidR="002E086E" w:rsidRDefault="002E086E" w:rsidP="003F307C">
      <w:pPr>
        <w:ind w:hanging="2"/>
        <w:jc w:val="both"/>
        <w:rPr>
          <w:rFonts w:ascii="Montserrat" w:hAnsi="Montserrat"/>
          <w:sz w:val="18"/>
          <w:szCs w:val="18"/>
        </w:rPr>
      </w:pPr>
    </w:p>
    <w:p w14:paraId="5B719A79" w14:textId="7B06B4E4" w:rsidR="002E086E" w:rsidRDefault="002E086E" w:rsidP="003F307C">
      <w:pPr>
        <w:ind w:hanging="2"/>
        <w:jc w:val="both"/>
        <w:rPr>
          <w:rFonts w:ascii="Montserrat" w:hAnsi="Montserrat"/>
          <w:sz w:val="18"/>
          <w:szCs w:val="18"/>
        </w:rPr>
      </w:pPr>
    </w:p>
    <w:p w14:paraId="4B56801F" w14:textId="77777777" w:rsidR="002E086E" w:rsidRPr="008349E1" w:rsidRDefault="002E086E" w:rsidP="003F307C">
      <w:pPr>
        <w:ind w:hanging="2"/>
        <w:jc w:val="both"/>
        <w:rPr>
          <w:rFonts w:ascii="Montserrat" w:hAnsi="Montserrat"/>
          <w:sz w:val="18"/>
          <w:szCs w:val="18"/>
        </w:rPr>
      </w:pPr>
    </w:p>
    <w:p w14:paraId="6D20960D" w14:textId="77777777" w:rsidR="003F307C" w:rsidRPr="008349E1" w:rsidRDefault="003F307C" w:rsidP="003F307C">
      <w:pPr>
        <w:pStyle w:val="Prrafodelista"/>
        <w:numPr>
          <w:ilvl w:val="0"/>
          <w:numId w:val="36"/>
        </w:numPr>
        <w:spacing w:after="160" w:line="249" w:lineRule="auto"/>
        <w:contextualSpacing w:val="0"/>
        <w:jc w:val="both"/>
        <w:textDirection w:val="btLr"/>
        <w:textAlignment w:val="baseline"/>
        <w:outlineLvl w:val="0"/>
        <w:rPr>
          <w:rFonts w:ascii="Montserrat" w:hAnsi="Montserrat"/>
          <w:sz w:val="18"/>
          <w:szCs w:val="18"/>
        </w:rPr>
      </w:pPr>
      <w:r w:rsidRPr="008349E1">
        <w:rPr>
          <w:rFonts w:ascii="Montserrat" w:hAnsi="Montserrat"/>
          <w:sz w:val="18"/>
          <w:szCs w:val="18"/>
        </w:rPr>
        <w:lastRenderedPageBreak/>
        <w:t>La consulta directa de aquellos que resulten del interés del peticionario, dentro de las instalaciones del Área de Responsabilidades de ese Órgano Interno de Control, ubicadas en Av. Insurgentes Sur Número 1735, colonia Guadalupe Inn, Alcaldía Álvaro Obregón, C.P. 01020, Ciudad de México, se hará del conocimiento del peticionario el día o los días, así como, la hora u horas para la consulta, una vez que le sea notificada la respuesta e informe el registro o aquellos registros que pretenda consultar, así como el nombre, cargo y los datos de la persona a quien se le permitirá el acceso.</w:t>
      </w:r>
    </w:p>
    <w:p w14:paraId="16295B80" w14:textId="77777777" w:rsidR="003F307C" w:rsidRPr="008349E1" w:rsidRDefault="003F307C" w:rsidP="003F307C">
      <w:pPr>
        <w:ind w:hanging="2"/>
        <w:jc w:val="both"/>
        <w:rPr>
          <w:rFonts w:ascii="Montserrat" w:hAnsi="Montserrat"/>
          <w:sz w:val="18"/>
          <w:szCs w:val="18"/>
        </w:rPr>
      </w:pPr>
      <w:r w:rsidRPr="008349E1">
        <w:rPr>
          <w:rFonts w:ascii="Montserrat" w:hAnsi="Montserrat"/>
          <w:sz w:val="18"/>
          <w:szCs w:val="18"/>
        </w:rPr>
        <w:t>Asimismo, a fin de garantizar la integridad de los documentos en la consulta directa, se informa que una vez que se conozcan los documentos que resulten de interés del peticionario, se pondrán a su disposición en versión pública, se llevará a cabo la consulta a puerta cerrada en el lugar determinado para tal fin, con la presencia del personal responsable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0A463BEA" w14:textId="77777777" w:rsidR="002160CC" w:rsidRPr="008349E1" w:rsidRDefault="002160CC" w:rsidP="002160CC">
      <w:pPr>
        <w:ind w:hanging="2"/>
        <w:jc w:val="both"/>
        <w:rPr>
          <w:rFonts w:ascii="Montserrat" w:hAnsi="Montserrat"/>
          <w:sz w:val="18"/>
          <w:szCs w:val="18"/>
        </w:rPr>
      </w:pPr>
    </w:p>
    <w:p w14:paraId="43752566" w14:textId="77777777" w:rsidR="002160CC" w:rsidRPr="008349E1" w:rsidRDefault="002160CC" w:rsidP="002160CC">
      <w:pPr>
        <w:ind w:hanging="2"/>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emiten las siguientes resoluciones por unanimidad:</w:t>
      </w:r>
    </w:p>
    <w:p w14:paraId="3AB81EDA" w14:textId="77777777" w:rsidR="003B3F02" w:rsidRDefault="003B3F02" w:rsidP="002160CC">
      <w:pPr>
        <w:ind w:right="38"/>
        <w:jc w:val="both"/>
        <w:rPr>
          <w:rFonts w:ascii="Montserrat" w:eastAsia="Montserrat" w:hAnsi="Montserrat" w:cs="Montserrat"/>
          <w:b/>
          <w:sz w:val="18"/>
          <w:szCs w:val="18"/>
        </w:rPr>
      </w:pPr>
    </w:p>
    <w:p w14:paraId="2DAAC1CA" w14:textId="47239280" w:rsidR="002160CC" w:rsidRPr="008349E1" w:rsidRDefault="002160CC" w:rsidP="002160CC">
      <w:pPr>
        <w:ind w:right="38"/>
        <w:jc w:val="both"/>
        <w:rPr>
          <w:rFonts w:ascii="Montserrat" w:eastAsia="Montserrat" w:hAnsi="Montserrat" w:cs="Montserrat"/>
          <w:sz w:val="18"/>
          <w:szCs w:val="18"/>
        </w:rPr>
      </w:pPr>
      <w:r w:rsidRPr="008349E1">
        <w:rPr>
          <w:rFonts w:ascii="Montserrat" w:eastAsia="Montserrat" w:hAnsi="Montserrat" w:cs="Montserrat"/>
          <w:b/>
          <w:sz w:val="18"/>
          <w:szCs w:val="18"/>
        </w:rPr>
        <w:t xml:space="preserve">II.C.1.1.ORD.31.24: CONFIRMAR </w:t>
      </w:r>
      <w:r w:rsidRPr="008349E1">
        <w:rPr>
          <w:rFonts w:ascii="Montserrat" w:eastAsia="Montserrat" w:hAnsi="Montserrat" w:cs="Montserrat"/>
          <w:sz w:val="18"/>
          <w:szCs w:val="18"/>
        </w:rPr>
        <w:t>las medidas para permitir la consulta directa invocada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AD936E8" w14:textId="77777777" w:rsidR="002160CC" w:rsidRPr="008349E1" w:rsidRDefault="002160CC" w:rsidP="002160CC">
      <w:pPr>
        <w:ind w:hanging="2"/>
        <w:jc w:val="both"/>
        <w:rPr>
          <w:rFonts w:ascii="Montserrat" w:eastAsia="Montserrat" w:hAnsi="Montserrat" w:cs="Montserrat"/>
          <w:sz w:val="18"/>
          <w:szCs w:val="18"/>
        </w:rPr>
      </w:pPr>
    </w:p>
    <w:p w14:paraId="4A1C1FF2" w14:textId="77777777" w:rsidR="002160CC" w:rsidRPr="008349E1" w:rsidRDefault="002160CC" w:rsidP="002160CC">
      <w:pPr>
        <w:ind w:right="38"/>
        <w:jc w:val="both"/>
        <w:rPr>
          <w:rFonts w:ascii="Montserrat" w:eastAsia="Montserrat" w:hAnsi="Montserrat" w:cs="Montserrat"/>
          <w:kern w:val="2"/>
          <w:sz w:val="18"/>
          <w:szCs w:val="18"/>
        </w:rPr>
      </w:pPr>
      <w:r w:rsidRPr="008349E1">
        <w:rPr>
          <w:rFonts w:ascii="Montserrat" w:eastAsia="Montserrat" w:hAnsi="Montserrat" w:cs="Montserrat"/>
          <w:b/>
          <w:sz w:val="18"/>
          <w:szCs w:val="18"/>
        </w:rPr>
        <w:t xml:space="preserve">II.C.1.2.ORD.31.24: CONFIRMAR </w:t>
      </w:r>
      <w:r w:rsidRPr="008349E1">
        <w:rPr>
          <w:rFonts w:ascii="Montserrat" w:eastAsia="Montserrat" w:hAnsi="Montserrat" w:cs="Montserrat"/>
          <w:sz w:val="18"/>
          <w:szCs w:val="18"/>
        </w:rPr>
        <w:t>la clasificación de confidencialidad invocada por la CGGOCV de los expedientes de procedimientos administrativos, con fundamento en lo dispuesto en el artículo 113, fracción I de la Ley Federal de Transparencia y Acceso a la Información Pública. y, por ende, se autoriza la elaboración de las versiones públicas.</w:t>
      </w:r>
    </w:p>
    <w:p w14:paraId="34027390" w14:textId="77777777" w:rsidR="002160CC" w:rsidRPr="008349E1" w:rsidRDefault="002160CC" w:rsidP="002160CC">
      <w:pPr>
        <w:ind w:hanging="2"/>
        <w:jc w:val="both"/>
        <w:rPr>
          <w:rFonts w:ascii="Montserrat" w:eastAsia="Montserrat" w:hAnsi="Montserrat" w:cs="Montserrat"/>
          <w:sz w:val="18"/>
          <w:szCs w:val="18"/>
        </w:rPr>
      </w:pPr>
    </w:p>
    <w:p w14:paraId="5D181D53" w14:textId="77777777" w:rsidR="00FA37C8" w:rsidRPr="008349E1" w:rsidRDefault="002160CC" w:rsidP="00FA37C8">
      <w:pPr>
        <w:ind w:right="38"/>
        <w:jc w:val="both"/>
        <w:rPr>
          <w:rFonts w:ascii="Montserrat" w:eastAsia="Montserrat" w:hAnsi="Montserrat" w:cs="Montserrat"/>
          <w:b/>
          <w:sz w:val="18"/>
          <w:szCs w:val="18"/>
        </w:rPr>
      </w:pPr>
      <w:r w:rsidRPr="008349E1">
        <w:rPr>
          <w:rFonts w:ascii="Montserrat" w:eastAsia="Montserrat" w:hAnsi="Montserrat" w:cs="Montserrat"/>
          <w:b/>
          <w:sz w:val="18"/>
          <w:szCs w:val="18"/>
        </w:rPr>
        <w:t xml:space="preserve">II.C.1.3.ORD.31.24: CONFIRMAR </w:t>
      </w:r>
      <w:r w:rsidRPr="008349E1">
        <w:rPr>
          <w:rFonts w:ascii="Montserrat" w:eastAsia="Montserrat" w:hAnsi="Montserrat" w:cs="Montserrat"/>
          <w:sz w:val="18"/>
          <w:szCs w:val="18"/>
        </w:rPr>
        <w:t>las medidas para permitir la consulta directa invocada por el OIC-SFP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129D3F8" w14:textId="77777777" w:rsidR="00FA37C8" w:rsidRPr="008349E1" w:rsidRDefault="00FA37C8" w:rsidP="00FA37C8">
      <w:pPr>
        <w:ind w:right="49" w:hanging="2"/>
        <w:jc w:val="both"/>
        <w:rPr>
          <w:rFonts w:ascii="Montserrat" w:eastAsia="Montserrat" w:hAnsi="Montserrat" w:cs="Montserrat"/>
          <w:b/>
          <w:sz w:val="18"/>
          <w:szCs w:val="18"/>
        </w:rPr>
      </w:pPr>
    </w:p>
    <w:p w14:paraId="3CB58A44" w14:textId="77777777" w:rsidR="00E65D27" w:rsidRPr="008349E1" w:rsidRDefault="002160CC" w:rsidP="00E65D27">
      <w:pPr>
        <w:ind w:right="38"/>
        <w:jc w:val="both"/>
        <w:rPr>
          <w:rFonts w:ascii="Montserrat" w:eastAsia="Montserrat" w:hAnsi="Montserrat" w:cs="Montserrat"/>
          <w:b/>
          <w:sz w:val="18"/>
          <w:szCs w:val="18"/>
        </w:rPr>
      </w:pPr>
      <w:r w:rsidRPr="008349E1">
        <w:rPr>
          <w:rFonts w:ascii="Montserrat" w:eastAsia="Montserrat" w:hAnsi="Montserrat" w:cs="Montserrat"/>
          <w:b/>
          <w:sz w:val="18"/>
          <w:szCs w:val="18"/>
        </w:rPr>
        <w:t>C.2</w:t>
      </w:r>
      <w:r w:rsidR="00E65D27" w:rsidRPr="008349E1">
        <w:rPr>
          <w:rFonts w:ascii="Montserrat" w:eastAsia="Montserrat" w:hAnsi="Montserrat" w:cs="Montserrat"/>
          <w:b/>
          <w:sz w:val="18"/>
          <w:szCs w:val="18"/>
        </w:rPr>
        <w:t xml:space="preserve"> Folio 330026524002268</w:t>
      </w:r>
    </w:p>
    <w:p w14:paraId="1B861CE3" w14:textId="77777777" w:rsidR="00E65D27" w:rsidRPr="008349E1" w:rsidRDefault="00E65D27" w:rsidP="00E65D27">
      <w:pPr>
        <w:ind w:right="38"/>
        <w:jc w:val="both"/>
        <w:rPr>
          <w:rFonts w:ascii="Montserrat" w:eastAsia="Montserrat" w:hAnsi="Montserrat" w:cs="Montserrat"/>
          <w:b/>
          <w:sz w:val="18"/>
          <w:szCs w:val="18"/>
        </w:rPr>
      </w:pPr>
    </w:p>
    <w:p w14:paraId="030EE8AA" w14:textId="77777777" w:rsidR="00E65D27" w:rsidRPr="008349E1" w:rsidRDefault="00E65D27" w:rsidP="00E65D27">
      <w:pPr>
        <w:widowControl w:val="0"/>
        <w:ind w:hanging="2"/>
        <w:rPr>
          <w:rFonts w:ascii="Montserrat" w:eastAsia="Montserrat" w:hAnsi="Montserrat" w:cs="Montserrat"/>
          <w:sz w:val="18"/>
          <w:szCs w:val="18"/>
        </w:rPr>
      </w:pPr>
      <w:r w:rsidRPr="008349E1">
        <w:rPr>
          <w:rFonts w:ascii="Montserrat" w:eastAsia="Montserrat" w:hAnsi="Montserrat" w:cs="Montserrat"/>
          <w:sz w:val="18"/>
          <w:szCs w:val="18"/>
        </w:rPr>
        <w:t>Un particular requirió:</w:t>
      </w:r>
    </w:p>
    <w:p w14:paraId="6E007E13" w14:textId="77777777" w:rsidR="00E65D27" w:rsidRPr="008349E1" w:rsidRDefault="00E65D27" w:rsidP="00E65D27">
      <w:pPr>
        <w:ind w:right="573"/>
        <w:rPr>
          <w:rFonts w:ascii="Montserrat" w:eastAsia="Montserrat" w:hAnsi="Montserrat" w:cs="Montserrat"/>
          <w:sz w:val="18"/>
          <w:szCs w:val="18"/>
        </w:rPr>
      </w:pPr>
    </w:p>
    <w:p w14:paraId="23F18136" w14:textId="77777777" w:rsidR="00E65D27" w:rsidRPr="008349E1" w:rsidRDefault="00E65D27" w:rsidP="00E65D27">
      <w:pPr>
        <w:spacing w:after="120"/>
        <w:ind w:left="567" w:right="426"/>
        <w:jc w:val="both"/>
        <w:rPr>
          <w:rFonts w:ascii="Montserrat" w:eastAsia="Montserrat" w:hAnsi="Montserrat" w:cs="Montserrat"/>
          <w:i/>
          <w:sz w:val="16"/>
          <w:szCs w:val="18"/>
        </w:rPr>
      </w:pPr>
      <w:r w:rsidRPr="008349E1">
        <w:rPr>
          <w:rFonts w:ascii="Montserrat" w:eastAsia="Montserrat" w:hAnsi="Montserrat" w:cs="Montserrat"/>
          <w:i/>
          <w:sz w:val="16"/>
          <w:szCs w:val="18"/>
        </w:rPr>
        <w:t xml:space="preserve">“Solicito al Órgano Interno de Control de la </w:t>
      </w:r>
      <w:proofErr w:type="spellStart"/>
      <w:r w:rsidRPr="008349E1">
        <w:rPr>
          <w:rFonts w:ascii="Montserrat" w:eastAsia="Montserrat" w:hAnsi="Montserrat" w:cs="Montserrat"/>
          <w:i/>
          <w:sz w:val="16"/>
          <w:szCs w:val="18"/>
        </w:rPr>
        <w:t>Secretarí</w:t>
      </w:r>
      <w:proofErr w:type="spellEnd"/>
      <w:r w:rsidRPr="008349E1">
        <w:rPr>
          <w:rFonts w:ascii="Montserrat" w:eastAsia="Montserrat" w:hAnsi="Montserrat" w:cs="Montserrat"/>
          <w:i/>
          <w:sz w:val="16"/>
          <w:szCs w:val="18"/>
        </w:rPr>
        <w:t xml:space="preserve"> de Energía, a cargo de la Secretaría de la Función Pública:</w:t>
      </w:r>
    </w:p>
    <w:p w14:paraId="02F6CB2A" w14:textId="77777777" w:rsidR="00E65D27" w:rsidRPr="008349E1" w:rsidRDefault="00E65D27" w:rsidP="00E65D27">
      <w:pPr>
        <w:pStyle w:val="Prrafodelista"/>
        <w:numPr>
          <w:ilvl w:val="0"/>
          <w:numId w:val="28"/>
        </w:numPr>
        <w:spacing w:after="120"/>
        <w:ind w:right="426"/>
        <w:contextualSpacing w:val="0"/>
        <w:jc w:val="both"/>
        <w:textDirection w:val="btLr"/>
        <w:textAlignment w:val="baseline"/>
        <w:outlineLvl w:val="0"/>
        <w:rPr>
          <w:rFonts w:ascii="Montserrat" w:eastAsia="Montserrat" w:hAnsi="Montserrat" w:cs="Montserrat"/>
          <w:sz w:val="16"/>
          <w:szCs w:val="18"/>
        </w:rPr>
      </w:pPr>
      <w:r w:rsidRPr="008349E1">
        <w:rPr>
          <w:rFonts w:ascii="Montserrat" w:eastAsia="Montserrat" w:hAnsi="Montserrat" w:cs="Montserrat"/>
          <w:i/>
          <w:sz w:val="16"/>
          <w:szCs w:val="18"/>
        </w:rPr>
        <w:t>Copia simple, en versión pública y formato digital de las denuncias que dieron inicio a los expedientes 2019/SENER/DE30; 2019/SENER/DE32; 2019/SENER/DE153 y 2022/SENER/DE6 recibidas por dicho OIC.</w:t>
      </w:r>
    </w:p>
    <w:p w14:paraId="50DCB5DE" w14:textId="77777777" w:rsidR="00E65D27" w:rsidRPr="008349E1" w:rsidRDefault="00E65D27" w:rsidP="00E65D27">
      <w:pPr>
        <w:pStyle w:val="Prrafodelista"/>
        <w:numPr>
          <w:ilvl w:val="0"/>
          <w:numId w:val="28"/>
        </w:numPr>
        <w:spacing w:after="120"/>
        <w:ind w:right="426"/>
        <w:contextualSpacing w:val="0"/>
        <w:jc w:val="both"/>
        <w:textDirection w:val="btLr"/>
        <w:textAlignment w:val="baseline"/>
        <w:outlineLvl w:val="0"/>
        <w:rPr>
          <w:rFonts w:ascii="Montserrat" w:eastAsia="Montserrat" w:hAnsi="Montserrat" w:cs="Montserrat"/>
          <w:sz w:val="16"/>
          <w:szCs w:val="18"/>
        </w:rPr>
      </w:pPr>
      <w:r w:rsidRPr="008349E1">
        <w:rPr>
          <w:rFonts w:ascii="Montserrat" w:eastAsia="Montserrat" w:hAnsi="Montserrat" w:cs="Montserrat"/>
          <w:i/>
          <w:sz w:val="16"/>
          <w:szCs w:val="18"/>
        </w:rPr>
        <w:t>Copia simple, en versión pública y formato digital del oficio, resolución, acuerdo o cualquier otro documento que contenga la conclusión de la investigación realizada dentro de dichos expedientes, incluyendo los antecedentes y considerandos que hayan llevado a tal conclusión.</w:t>
      </w:r>
    </w:p>
    <w:p w14:paraId="3E39D48D" w14:textId="77777777" w:rsidR="00E65D27" w:rsidRPr="008349E1" w:rsidRDefault="00E65D27" w:rsidP="00E65D27">
      <w:pPr>
        <w:spacing w:after="120"/>
        <w:ind w:left="720" w:right="426"/>
        <w:jc w:val="both"/>
        <w:rPr>
          <w:rFonts w:ascii="Montserrat" w:eastAsia="Montserrat" w:hAnsi="Montserrat" w:cs="Montserrat"/>
          <w:i/>
          <w:sz w:val="16"/>
          <w:szCs w:val="18"/>
        </w:rPr>
      </w:pPr>
      <w:r w:rsidRPr="008349E1">
        <w:rPr>
          <w:rFonts w:ascii="Montserrat" w:eastAsia="Montserrat" w:hAnsi="Montserrat" w:cs="Montserrat"/>
          <w:i/>
          <w:sz w:val="16"/>
          <w:szCs w:val="18"/>
        </w:rPr>
        <w:t>Al Área de Responsabilidades del OIC le solicito me informe el trámite dado al turno que recibió de dichas denuncias y, en su caso, copia simple, en versión pública y formato digital, del oficio, resolución o cualquier otro documento que contenga la sanción impuesta, el periodo de duración de dicha sanción y el cargo y nombre del servidor sancionado.</w:t>
      </w:r>
    </w:p>
    <w:p w14:paraId="4B9BF9F7" w14:textId="77777777" w:rsidR="00E65D27" w:rsidRPr="008349E1" w:rsidRDefault="00E65D27" w:rsidP="00E65D27">
      <w:pPr>
        <w:spacing w:after="120"/>
        <w:ind w:left="720" w:right="426"/>
        <w:jc w:val="both"/>
        <w:rPr>
          <w:rFonts w:ascii="Montserrat" w:eastAsia="Montserrat" w:hAnsi="Montserrat" w:cs="Montserrat"/>
          <w:sz w:val="16"/>
          <w:szCs w:val="18"/>
        </w:rPr>
      </w:pPr>
      <w:r w:rsidRPr="008349E1">
        <w:rPr>
          <w:rFonts w:ascii="Montserrat" w:eastAsia="Montserrat" w:hAnsi="Montserrat" w:cs="Montserrat"/>
          <w:i/>
          <w:sz w:val="16"/>
          <w:szCs w:val="18"/>
        </w:rPr>
        <w:t>Destaco que, por tratarse de expedientes concluidos y una solicitud de versiones públicas de los documentos, no se vulneran datos personales sensibles de ninguna de las partes involucradas; por tanto, la información no es susceptible de clasificarse como reservada o confidencial. Solicito que la información me sea entregada a través de correo electrónico (…), mismo que señalo como medio para oír y recibir notificaciones”.</w:t>
      </w:r>
      <w:r w:rsidRPr="008349E1">
        <w:rPr>
          <w:rFonts w:ascii="Montserrat" w:eastAsia="Montserrat" w:hAnsi="Montserrat" w:cs="Montserrat"/>
          <w:sz w:val="16"/>
          <w:szCs w:val="18"/>
        </w:rPr>
        <w:t xml:space="preserve"> (Sic) </w:t>
      </w:r>
    </w:p>
    <w:p w14:paraId="39D16347" w14:textId="77777777" w:rsidR="00E65D27" w:rsidRPr="008349E1" w:rsidRDefault="00E65D27" w:rsidP="00E65D27">
      <w:pPr>
        <w:ind w:right="566"/>
        <w:jc w:val="both"/>
        <w:rPr>
          <w:rFonts w:ascii="Montserrat" w:eastAsia="Montserrat" w:hAnsi="Montserrat" w:cs="Montserrat"/>
          <w:sz w:val="18"/>
          <w:szCs w:val="18"/>
        </w:rPr>
      </w:pPr>
    </w:p>
    <w:p w14:paraId="30DA7FDF" w14:textId="77777777" w:rsidR="00E65D27" w:rsidRPr="008349E1" w:rsidRDefault="00E65D27" w:rsidP="00E65D27">
      <w:pPr>
        <w:ind w:hanging="2"/>
        <w:jc w:val="both"/>
        <w:rPr>
          <w:rFonts w:ascii="Montserrat" w:hAnsi="Montserrat"/>
          <w:sz w:val="18"/>
          <w:szCs w:val="18"/>
        </w:rPr>
      </w:pPr>
      <w:r w:rsidRPr="008349E1">
        <w:rPr>
          <w:rFonts w:ascii="Montserrat" w:hAnsi="Montserrat"/>
          <w:sz w:val="18"/>
          <w:szCs w:val="18"/>
        </w:rPr>
        <w:lastRenderedPageBreak/>
        <w:t>El Área de Especialidad en Quejas, Denuncias e Investigaciones en el Ramo Energía (AEQDI-</w:t>
      </w:r>
      <w:r w:rsidR="00772EE4" w:rsidRPr="008349E1">
        <w:rPr>
          <w:rFonts w:ascii="Montserrat" w:hAnsi="Montserrat"/>
          <w:sz w:val="18"/>
          <w:szCs w:val="18"/>
        </w:rPr>
        <w:t>RE</w:t>
      </w:r>
      <w:r w:rsidRPr="008349E1">
        <w:rPr>
          <w:rFonts w:ascii="Montserrat" w:hAnsi="Montserrat"/>
          <w:sz w:val="18"/>
          <w:szCs w:val="18"/>
        </w:rPr>
        <w:t>) a efecto de elaborar las versiones públicas de las denuncias que dieron origen a los expedientes 2019/SENER/DE30, 2019/SENER/DE32, 2019/SENER/DE153 y 2022/SE</w:t>
      </w:r>
      <w:r w:rsidR="00772EE4" w:rsidRPr="008349E1">
        <w:rPr>
          <w:rFonts w:ascii="Montserrat" w:hAnsi="Montserrat"/>
          <w:sz w:val="18"/>
          <w:szCs w:val="18"/>
        </w:rPr>
        <w:t>NER/DE6, solicitó</w:t>
      </w:r>
      <w:r w:rsidRPr="008349E1">
        <w:rPr>
          <w:rFonts w:ascii="Montserrat" w:hAnsi="Montserrat"/>
          <w:sz w:val="18"/>
          <w:szCs w:val="18"/>
        </w:rPr>
        <w:t xml:space="preserve"> al Comité de Transparencia la clasificación de la siguiente información:</w:t>
      </w:r>
    </w:p>
    <w:p w14:paraId="49686920" w14:textId="77777777" w:rsidR="00E65D27" w:rsidRPr="008349E1" w:rsidRDefault="00E65D27" w:rsidP="00E65D27">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8349E1" w:rsidRPr="008349E1" w14:paraId="59481AF2" w14:textId="77777777" w:rsidTr="00DB4FB8">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595C5AB"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DCD112E"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F18E64E"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Fundamento</w:t>
            </w:r>
          </w:p>
        </w:tc>
      </w:tr>
      <w:tr w:rsidR="008349E1" w:rsidRPr="008349E1" w14:paraId="4F494717" w14:textId="77777777" w:rsidTr="00DB4FB8">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E3EA33C"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persona denunciante</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04090F2A"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A9773FB"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8349E1" w:rsidRPr="008349E1" w14:paraId="48DA273F" w14:textId="77777777" w:rsidTr="00DB4FB8">
        <w:trPr>
          <w:trHeight w:val="466"/>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9390E34"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persona denunciada</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2CE2BA5B"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11140A41"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8349E1" w:rsidRPr="008349E1" w14:paraId="65743379" w14:textId="77777777" w:rsidTr="00DB4FB8">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420683C"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de tercero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1A4BC986"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87ED9BE"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8349E1" w:rsidRPr="008349E1" w14:paraId="55B52B51" w14:textId="77777777" w:rsidTr="00DB4FB8">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5E7A6EA"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Hechos</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12FB1F73"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 xml:space="preserve">Se trata de datos que de revelarse identifican o hacen identificable cada hecho denunciado, en el que se proporciona información personal, resultando necesario la protección de la información. </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46F23A58"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8349E1" w:rsidRPr="008349E1" w14:paraId="1CCE7114" w14:textId="77777777" w:rsidTr="00DB4FB8">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24BAB1A"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Domicilio particular</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4BEFD4C5"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considera información confidencial la que contiene datos personales concernientes a una persona identificada o identificable, como en su caso es el domicilio particular de la persona denunciante, por lo que es necesaria la protección de la misma.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4AC2589E"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8349E1" w:rsidRPr="008349E1" w14:paraId="137CB9C3" w14:textId="77777777" w:rsidTr="00DB4FB8">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6D4D147"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lastRenderedPageBreak/>
              <w:t>Número telefónico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1D6D4F6F"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trata de datos personales que de revelarse identifican o hacen identificable a su titular.</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058D2979"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E65D27" w:rsidRPr="008349E1" w14:paraId="69E399FF" w14:textId="77777777" w:rsidTr="00DB4FB8">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2EF2729"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Correo electrónico personal</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1BBE2803"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trata de datos personales que de revelarse identifican o hacen identificables a su titular.</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911C5F1"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bl>
    <w:p w14:paraId="5B97B79B" w14:textId="77777777" w:rsidR="00E65D27" w:rsidRPr="008349E1" w:rsidRDefault="00E65D27" w:rsidP="00E65D27">
      <w:pPr>
        <w:ind w:hanging="2"/>
        <w:jc w:val="both"/>
        <w:rPr>
          <w:rFonts w:ascii="Montserrat" w:hAnsi="Montserrat"/>
          <w:sz w:val="18"/>
          <w:szCs w:val="18"/>
        </w:rPr>
      </w:pPr>
    </w:p>
    <w:p w14:paraId="666BABB1" w14:textId="77777777" w:rsidR="00E65D27" w:rsidRPr="008349E1" w:rsidRDefault="00E65D27" w:rsidP="00E65D27">
      <w:pPr>
        <w:ind w:hanging="2"/>
        <w:jc w:val="both"/>
        <w:rPr>
          <w:rFonts w:ascii="Montserrat" w:hAnsi="Montserrat"/>
          <w:sz w:val="18"/>
          <w:szCs w:val="18"/>
        </w:rPr>
      </w:pPr>
      <w:r w:rsidRPr="008349E1">
        <w:rPr>
          <w:rFonts w:ascii="Montserrat" w:hAnsi="Montserrat"/>
          <w:sz w:val="18"/>
          <w:szCs w:val="18"/>
        </w:rPr>
        <w:t>Por otro lado, a efecto de elaborar las versiones públicas de las resoluciones de Acuerdo de Conclusión y Archivo de los expedientes 2019/SENER/DE30, 2019/SENER/D</w:t>
      </w:r>
      <w:r w:rsidR="00772EE4" w:rsidRPr="008349E1">
        <w:rPr>
          <w:rFonts w:ascii="Montserrat" w:hAnsi="Montserrat"/>
          <w:sz w:val="18"/>
          <w:szCs w:val="18"/>
        </w:rPr>
        <w:t>E32 y 2019/SENER/DE153, solicitó</w:t>
      </w:r>
      <w:r w:rsidRPr="008349E1">
        <w:rPr>
          <w:rFonts w:ascii="Montserrat" w:hAnsi="Montserrat"/>
          <w:sz w:val="18"/>
          <w:szCs w:val="18"/>
        </w:rPr>
        <w:t xml:space="preserve"> al Comité de Transparencia la clasificación de la siguiente información:</w:t>
      </w:r>
    </w:p>
    <w:p w14:paraId="4BA6A534" w14:textId="77777777" w:rsidR="00E65D27" w:rsidRPr="008349E1" w:rsidRDefault="00E65D27" w:rsidP="00E65D27">
      <w:pPr>
        <w:ind w:hanging="2"/>
        <w:jc w:val="both"/>
        <w:rPr>
          <w:rFonts w:ascii="Montserrat" w:hAnsi="Montserrat"/>
          <w:sz w:val="18"/>
          <w:szCs w:val="18"/>
        </w:rPr>
      </w:pPr>
    </w:p>
    <w:tbl>
      <w:tblPr>
        <w:tblW w:w="988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621"/>
        <w:gridCol w:w="4344"/>
        <w:gridCol w:w="3920"/>
      </w:tblGrid>
      <w:tr w:rsidR="008349E1" w:rsidRPr="008349E1" w14:paraId="5E14F689" w14:textId="77777777" w:rsidTr="002E086E">
        <w:trPr>
          <w:tblHeader/>
          <w:jc w:val="center"/>
        </w:trPr>
        <w:tc>
          <w:tcPr>
            <w:tcW w:w="1621" w:type="dxa"/>
            <w:shd w:val="clear" w:color="auto" w:fill="4C1130"/>
            <w:tcMar>
              <w:top w:w="100" w:type="dxa"/>
              <w:left w:w="100" w:type="dxa"/>
              <w:bottom w:w="100" w:type="dxa"/>
              <w:right w:w="100" w:type="dxa"/>
            </w:tcMar>
          </w:tcPr>
          <w:p w14:paraId="531C980D"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Dato</w:t>
            </w:r>
          </w:p>
        </w:tc>
        <w:tc>
          <w:tcPr>
            <w:tcW w:w="4344" w:type="dxa"/>
            <w:shd w:val="clear" w:color="auto" w:fill="4C1130"/>
            <w:tcMar>
              <w:top w:w="100" w:type="dxa"/>
              <w:left w:w="100" w:type="dxa"/>
              <w:bottom w:w="100" w:type="dxa"/>
              <w:right w:w="100" w:type="dxa"/>
            </w:tcMar>
          </w:tcPr>
          <w:p w14:paraId="0B02149A"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Justificación</w:t>
            </w:r>
          </w:p>
        </w:tc>
        <w:tc>
          <w:tcPr>
            <w:tcW w:w="3920" w:type="dxa"/>
            <w:shd w:val="clear" w:color="auto" w:fill="4C1130"/>
            <w:tcMar>
              <w:top w:w="100" w:type="dxa"/>
              <w:left w:w="100" w:type="dxa"/>
              <w:bottom w:w="100" w:type="dxa"/>
              <w:right w:w="100" w:type="dxa"/>
            </w:tcMar>
          </w:tcPr>
          <w:p w14:paraId="69DCFE4E"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Fundamento</w:t>
            </w:r>
          </w:p>
        </w:tc>
      </w:tr>
      <w:tr w:rsidR="008349E1" w:rsidRPr="008349E1" w14:paraId="64E31B5C" w14:textId="77777777" w:rsidTr="002E086E">
        <w:trPr>
          <w:trHeight w:val="1063"/>
          <w:jc w:val="center"/>
        </w:trPr>
        <w:tc>
          <w:tcPr>
            <w:tcW w:w="1621" w:type="dxa"/>
            <w:shd w:val="clear" w:color="auto" w:fill="auto"/>
          </w:tcPr>
          <w:p w14:paraId="6542DDCD"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persona denunciante</w:t>
            </w:r>
          </w:p>
        </w:tc>
        <w:tc>
          <w:tcPr>
            <w:tcW w:w="4344" w:type="dxa"/>
            <w:shd w:val="clear" w:color="auto" w:fill="auto"/>
          </w:tcPr>
          <w:p w14:paraId="5FAC5E0D" w14:textId="77777777" w:rsidR="00E65D27"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p w14:paraId="5144013A" w14:textId="3E65BA64" w:rsidR="002E086E" w:rsidRPr="008349E1" w:rsidRDefault="002E086E" w:rsidP="00DB4FB8">
            <w:pPr>
              <w:ind w:hanging="2"/>
              <w:jc w:val="both"/>
              <w:rPr>
                <w:rFonts w:ascii="Montserrat" w:eastAsia="Montserrat" w:hAnsi="Montserrat" w:cs="Montserrat"/>
                <w:sz w:val="16"/>
                <w:szCs w:val="18"/>
              </w:rPr>
            </w:pPr>
          </w:p>
        </w:tc>
        <w:tc>
          <w:tcPr>
            <w:tcW w:w="3920" w:type="dxa"/>
            <w:shd w:val="clear" w:color="auto" w:fill="auto"/>
          </w:tcPr>
          <w:p w14:paraId="38EFDC4C"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8349E1" w:rsidRPr="008349E1" w14:paraId="353B2129" w14:textId="77777777" w:rsidTr="002E086E">
        <w:trPr>
          <w:trHeight w:val="1063"/>
          <w:jc w:val="center"/>
        </w:trPr>
        <w:tc>
          <w:tcPr>
            <w:tcW w:w="1621" w:type="dxa"/>
            <w:shd w:val="clear" w:color="auto" w:fill="auto"/>
          </w:tcPr>
          <w:p w14:paraId="779D8AC2"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persona denunciada</w:t>
            </w:r>
          </w:p>
        </w:tc>
        <w:tc>
          <w:tcPr>
            <w:tcW w:w="4344" w:type="dxa"/>
            <w:shd w:val="clear" w:color="auto" w:fill="auto"/>
          </w:tcPr>
          <w:p w14:paraId="0DFEA5CF" w14:textId="77777777" w:rsidR="00E65D27"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p w14:paraId="71E13BB8" w14:textId="367DAA65" w:rsidR="002E086E" w:rsidRPr="008349E1" w:rsidRDefault="002E086E" w:rsidP="00DB4FB8">
            <w:pPr>
              <w:ind w:hanging="2"/>
              <w:jc w:val="both"/>
              <w:rPr>
                <w:rFonts w:ascii="Montserrat" w:eastAsia="Montserrat" w:hAnsi="Montserrat" w:cs="Montserrat"/>
                <w:sz w:val="16"/>
                <w:szCs w:val="18"/>
              </w:rPr>
            </w:pPr>
          </w:p>
        </w:tc>
        <w:tc>
          <w:tcPr>
            <w:tcW w:w="3920" w:type="dxa"/>
            <w:shd w:val="clear" w:color="auto" w:fill="auto"/>
          </w:tcPr>
          <w:p w14:paraId="68BCFCCD"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8349E1" w:rsidRPr="008349E1" w14:paraId="4CAA3608" w14:textId="77777777" w:rsidTr="002E086E">
        <w:trPr>
          <w:trHeight w:val="1063"/>
          <w:jc w:val="center"/>
        </w:trPr>
        <w:tc>
          <w:tcPr>
            <w:tcW w:w="1621" w:type="dxa"/>
            <w:shd w:val="clear" w:color="auto" w:fill="auto"/>
          </w:tcPr>
          <w:p w14:paraId="3873EFD2"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Hechos</w:t>
            </w:r>
          </w:p>
        </w:tc>
        <w:tc>
          <w:tcPr>
            <w:tcW w:w="4344" w:type="dxa"/>
            <w:shd w:val="clear" w:color="auto" w:fill="auto"/>
          </w:tcPr>
          <w:p w14:paraId="52C42188"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 xml:space="preserve">Se trata de datos que de revelarse identifican o hacen identificable cada hecho denunciado, en el que se proporciona información personal, resultando necesario la protección de la información. </w:t>
            </w:r>
          </w:p>
        </w:tc>
        <w:tc>
          <w:tcPr>
            <w:tcW w:w="3920" w:type="dxa"/>
            <w:shd w:val="clear" w:color="auto" w:fill="auto"/>
          </w:tcPr>
          <w:p w14:paraId="49473ADE"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 xml:space="preserve">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w:t>
            </w:r>
            <w:r w:rsidRPr="008349E1">
              <w:rPr>
                <w:rFonts w:ascii="Montserrat" w:hAnsi="Montserrat"/>
                <w:sz w:val="16"/>
                <w:szCs w:val="18"/>
              </w:rPr>
              <w:lastRenderedPageBreak/>
              <w:t>información, así como para la elaboración de las versiones públicas.</w:t>
            </w:r>
          </w:p>
        </w:tc>
      </w:tr>
      <w:tr w:rsidR="008349E1" w:rsidRPr="008349E1" w14:paraId="2166710E" w14:textId="77777777" w:rsidTr="002E086E">
        <w:trPr>
          <w:trHeight w:val="1063"/>
          <w:jc w:val="center"/>
        </w:trPr>
        <w:tc>
          <w:tcPr>
            <w:tcW w:w="1621" w:type="dxa"/>
            <w:shd w:val="clear" w:color="auto" w:fill="auto"/>
          </w:tcPr>
          <w:p w14:paraId="38E7B383"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lastRenderedPageBreak/>
              <w:t>Correo electrónico personal</w:t>
            </w:r>
          </w:p>
        </w:tc>
        <w:tc>
          <w:tcPr>
            <w:tcW w:w="4344" w:type="dxa"/>
            <w:shd w:val="clear" w:color="auto" w:fill="auto"/>
          </w:tcPr>
          <w:p w14:paraId="2BDE83EE"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trata de datos personales que de revelarse identifican o hacen identificables a su titular.</w:t>
            </w:r>
          </w:p>
        </w:tc>
        <w:tc>
          <w:tcPr>
            <w:tcW w:w="3920" w:type="dxa"/>
            <w:shd w:val="clear" w:color="auto" w:fill="auto"/>
          </w:tcPr>
          <w:p w14:paraId="1278050D"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E65D27" w:rsidRPr="008349E1" w14:paraId="474F07F3" w14:textId="77777777" w:rsidTr="002E086E">
        <w:trPr>
          <w:trHeight w:val="1063"/>
          <w:jc w:val="center"/>
        </w:trPr>
        <w:tc>
          <w:tcPr>
            <w:tcW w:w="1621" w:type="dxa"/>
            <w:shd w:val="clear" w:color="auto" w:fill="auto"/>
          </w:tcPr>
          <w:p w14:paraId="720BFBCD"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de terceras personas</w:t>
            </w:r>
          </w:p>
        </w:tc>
        <w:tc>
          <w:tcPr>
            <w:tcW w:w="4344" w:type="dxa"/>
            <w:shd w:val="clear" w:color="auto" w:fill="auto"/>
          </w:tcPr>
          <w:p w14:paraId="3E7F61B4" w14:textId="77777777" w:rsidR="00E65D27"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p w14:paraId="50C7DFE2" w14:textId="2AC76521" w:rsidR="002E086E" w:rsidRPr="008349E1" w:rsidRDefault="002E086E" w:rsidP="00DB4FB8">
            <w:pPr>
              <w:ind w:hanging="2"/>
              <w:jc w:val="both"/>
              <w:rPr>
                <w:rFonts w:ascii="Montserrat" w:eastAsia="Montserrat" w:hAnsi="Montserrat" w:cs="Montserrat"/>
                <w:sz w:val="16"/>
                <w:szCs w:val="18"/>
              </w:rPr>
            </w:pPr>
          </w:p>
        </w:tc>
        <w:tc>
          <w:tcPr>
            <w:tcW w:w="3920" w:type="dxa"/>
            <w:shd w:val="clear" w:color="auto" w:fill="auto"/>
          </w:tcPr>
          <w:p w14:paraId="1EE4B70C" w14:textId="77777777" w:rsidR="00E65D27" w:rsidRPr="008349E1" w:rsidRDefault="00E65D27" w:rsidP="00DB4FB8">
            <w:pPr>
              <w:ind w:hanging="2"/>
              <w:jc w:val="both"/>
              <w:rPr>
                <w:rFonts w:ascii="Montserrat" w:hAnsi="Montserrat"/>
                <w:sz w:val="16"/>
                <w:szCs w:val="18"/>
              </w:rPr>
            </w:pPr>
            <w:r w:rsidRPr="008349E1">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bl>
    <w:p w14:paraId="3DF0BEC8" w14:textId="77777777" w:rsidR="00E65D27" w:rsidRPr="008349E1" w:rsidRDefault="00E65D27" w:rsidP="00E65D27">
      <w:pPr>
        <w:ind w:hanging="2"/>
        <w:jc w:val="both"/>
        <w:rPr>
          <w:rFonts w:ascii="Montserrat" w:hAnsi="Montserrat"/>
          <w:sz w:val="18"/>
          <w:szCs w:val="18"/>
        </w:rPr>
      </w:pPr>
    </w:p>
    <w:p w14:paraId="57D3DFC3" w14:textId="77777777" w:rsidR="00E65D27" w:rsidRPr="008349E1" w:rsidRDefault="00E65D27" w:rsidP="00E65D27">
      <w:pPr>
        <w:ind w:hanging="2"/>
        <w:jc w:val="both"/>
        <w:rPr>
          <w:rFonts w:ascii="Montserrat" w:hAnsi="Montserrat"/>
          <w:sz w:val="18"/>
          <w:szCs w:val="18"/>
        </w:rPr>
      </w:pPr>
      <w:r w:rsidRPr="008349E1">
        <w:rPr>
          <w:rFonts w:ascii="Montserrat" w:eastAsia="Montserrat" w:hAnsi="Montserrat" w:cs="Montserrat"/>
          <w:sz w:val="18"/>
          <w:szCs w:val="18"/>
        </w:rPr>
        <w:t>Por otro lado, el Área de Especialidad en Responsabilidades en el Ramo Energía (AER-</w:t>
      </w:r>
      <w:r w:rsidR="00772EE4" w:rsidRPr="008349E1">
        <w:rPr>
          <w:rFonts w:ascii="Montserrat" w:eastAsia="Montserrat" w:hAnsi="Montserrat" w:cs="Montserrat"/>
          <w:sz w:val="18"/>
          <w:szCs w:val="18"/>
        </w:rPr>
        <w:t>RE</w:t>
      </w:r>
      <w:r w:rsidRPr="008349E1">
        <w:rPr>
          <w:rFonts w:ascii="Montserrat" w:eastAsia="Montserrat" w:hAnsi="Montserrat" w:cs="Montserrat"/>
          <w:sz w:val="18"/>
          <w:szCs w:val="18"/>
        </w:rPr>
        <w:t xml:space="preserve">), informa que en cuanto hace al expediente 2022/SENER/DE6 fue turnado a la entonces denominada Área de Responsabilidades del Órgano Interno de Control en la Secretaría de Energía, por lo que se le asignó el número de expediente RESP.O12/2022/SDE, por lo anterior y </w:t>
      </w:r>
      <w:r w:rsidRPr="008349E1">
        <w:rPr>
          <w:rFonts w:ascii="Montserrat" w:hAnsi="Montserrat"/>
          <w:sz w:val="18"/>
          <w:szCs w:val="18"/>
        </w:rPr>
        <w:t>a efecto de elaborar la versión pública de la Resolución al Procedimiento de Responsabilidad Administrativa, solicita al Comité de Transparencia la clasificación de la siguiente información:</w:t>
      </w:r>
    </w:p>
    <w:p w14:paraId="763C2543" w14:textId="77777777" w:rsidR="00E65D27" w:rsidRPr="008349E1" w:rsidRDefault="00E65D27" w:rsidP="00E65D27">
      <w:pPr>
        <w:ind w:hanging="2"/>
        <w:jc w:val="both"/>
        <w:rPr>
          <w:rFonts w:ascii="Montserrat" w:eastAsia="Montserrat" w:hAnsi="Montserrat" w:cs="Montserrat"/>
          <w:sz w:val="18"/>
          <w:szCs w:val="18"/>
        </w:rPr>
      </w:pPr>
    </w:p>
    <w:tbl>
      <w:tblPr>
        <w:tblW w:w="995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691"/>
        <w:gridCol w:w="4344"/>
        <w:gridCol w:w="3920"/>
      </w:tblGrid>
      <w:tr w:rsidR="008349E1" w:rsidRPr="008349E1" w14:paraId="7019B427" w14:textId="77777777" w:rsidTr="002E086E">
        <w:trPr>
          <w:tblHeader/>
          <w:jc w:val="center"/>
        </w:trPr>
        <w:tc>
          <w:tcPr>
            <w:tcW w:w="1691" w:type="dxa"/>
            <w:shd w:val="clear" w:color="auto" w:fill="4C1130"/>
            <w:tcMar>
              <w:top w:w="100" w:type="dxa"/>
              <w:left w:w="100" w:type="dxa"/>
              <w:bottom w:w="100" w:type="dxa"/>
              <w:right w:w="100" w:type="dxa"/>
            </w:tcMar>
          </w:tcPr>
          <w:p w14:paraId="7C6E6AFB"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Dato</w:t>
            </w:r>
          </w:p>
        </w:tc>
        <w:tc>
          <w:tcPr>
            <w:tcW w:w="4344" w:type="dxa"/>
            <w:shd w:val="clear" w:color="auto" w:fill="4C1130"/>
            <w:tcMar>
              <w:top w:w="100" w:type="dxa"/>
              <w:left w:w="100" w:type="dxa"/>
              <w:bottom w:w="100" w:type="dxa"/>
              <w:right w:w="100" w:type="dxa"/>
            </w:tcMar>
          </w:tcPr>
          <w:p w14:paraId="330B11E6"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Justificación</w:t>
            </w:r>
          </w:p>
        </w:tc>
        <w:tc>
          <w:tcPr>
            <w:tcW w:w="3920" w:type="dxa"/>
            <w:shd w:val="clear" w:color="auto" w:fill="4C1130"/>
            <w:tcMar>
              <w:top w:w="100" w:type="dxa"/>
              <w:left w:w="100" w:type="dxa"/>
              <w:bottom w:w="100" w:type="dxa"/>
              <w:right w:w="100" w:type="dxa"/>
            </w:tcMar>
          </w:tcPr>
          <w:p w14:paraId="4ABA81FD" w14:textId="77777777" w:rsidR="00E65D27" w:rsidRPr="008349E1" w:rsidRDefault="00E65D27" w:rsidP="00DB4FB8">
            <w:pPr>
              <w:ind w:hanging="2"/>
              <w:jc w:val="center"/>
              <w:rPr>
                <w:rFonts w:ascii="Montserrat" w:eastAsia="Montserrat" w:hAnsi="Montserrat" w:cs="Montserrat"/>
                <w:b/>
                <w:sz w:val="16"/>
                <w:szCs w:val="18"/>
              </w:rPr>
            </w:pPr>
            <w:r w:rsidRPr="008349E1">
              <w:rPr>
                <w:rFonts w:ascii="Montserrat" w:eastAsia="Montserrat" w:hAnsi="Montserrat" w:cs="Montserrat"/>
                <w:b/>
                <w:sz w:val="16"/>
                <w:szCs w:val="18"/>
              </w:rPr>
              <w:t>Fundamento</w:t>
            </w:r>
          </w:p>
        </w:tc>
      </w:tr>
      <w:tr w:rsidR="008349E1" w:rsidRPr="008349E1" w14:paraId="0FEE19E9" w14:textId="77777777" w:rsidTr="002E086E">
        <w:trPr>
          <w:trHeight w:val="1063"/>
          <w:jc w:val="center"/>
        </w:trPr>
        <w:tc>
          <w:tcPr>
            <w:tcW w:w="1691" w:type="dxa"/>
            <w:shd w:val="clear" w:color="auto" w:fill="auto"/>
          </w:tcPr>
          <w:p w14:paraId="252135EE"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de denunciado</w:t>
            </w:r>
          </w:p>
        </w:tc>
        <w:tc>
          <w:tcPr>
            <w:tcW w:w="4344" w:type="dxa"/>
            <w:shd w:val="clear" w:color="auto" w:fill="auto"/>
          </w:tcPr>
          <w:p w14:paraId="061EA562"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3920" w:type="dxa"/>
            <w:shd w:val="clear" w:color="auto" w:fill="auto"/>
          </w:tcPr>
          <w:p w14:paraId="60BB63BC"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r w:rsidR="008349E1" w:rsidRPr="008349E1" w14:paraId="519C1AF7" w14:textId="77777777" w:rsidTr="002E086E">
        <w:trPr>
          <w:trHeight w:val="607"/>
          <w:jc w:val="center"/>
        </w:trPr>
        <w:tc>
          <w:tcPr>
            <w:tcW w:w="1691" w:type="dxa"/>
            <w:shd w:val="clear" w:color="auto" w:fill="auto"/>
          </w:tcPr>
          <w:p w14:paraId="3C64C7BA"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Nombre de denunciante</w:t>
            </w:r>
          </w:p>
        </w:tc>
        <w:tc>
          <w:tcPr>
            <w:tcW w:w="4344" w:type="dxa"/>
            <w:shd w:val="clear" w:color="auto" w:fill="auto"/>
          </w:tcPr>
          <w:p w14:paraId="014EFA60"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3920" w:type="dxa"/>
            <w:shd w:val="clear" w:color="auto" w:fill="auto"/>
          </w:tcPr>
          <w:p w14:paraId="4DE7D325"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r w:rsidR="008349E1" w:rsidRPr="008349E1" w14:paraId="0271E092" w14:textId="77777777" w:rsidTr="002E086E">
        <w:trPr>
          <w:trHeight w:val="607"/>
          <w:jc w:val="center"/>
        </w:trPr>
        <w:tc>
          <w:tcPr>
            <w:tcW w:w="1691" w:type="dxa"/>
            <w:shd w:val="clear" w:color="auto" w:fill="auto"/>
          </w:tcPr>
          <w:p w14:paraId="6CC369F1"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lastRenderedPageBreak/>
              <w:t>Nombre de terceros</w:t>
            </w:r>
          </w:p>
        </w:tc>
        <w:tc>
          <w:tcPr>
            <w:tcW w:w="4344" w:type="dxa"/>
            <w:shd w:val="clear" w:color="auto" w:fill="auto"/>
          </w:tcPr>
          <w:p w14:paraId="1FC43831"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3920" w:type="dxa"/>
            <w:shd w:val="clear" w:color="auto" w:fill="auto"/>
          </w:tcPr>
          <w:p w14:paraId="45AC6A2B"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r w:rsidR="008349E1" w:rsidRPr="008349E1" w14:paraId="0050856E" w14:textId="77777777" w:rsidTr="002E086E">
        <w:trPr>
          <w:trHeight w:val="607"/>
          <w:jc w:val="center"/>
        </w:trPr>
        <w:tc>
          <w:tcPr>
            <w:tcW w:w="1691" w:type="dxa"/>
            <w:shd w:val="clear" w:color="auto" w:fill="auto"/>
          </w:tcPr>
          <w:p w14:paraId="65C0F88F"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RFC del denunciado</w:t>
            </w:r>
          </w:p>
        </w:tc>
        <w:tc>
          <w:tcPr>
            <w:tcW w:w="4344" w:type="dxa"/>
            <w:shd w:val="clear" w:color="auto" w:fill="auto"/>
          </w:tcPr>
          <w:p w14:paraId="370C76A5"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Clave alfanumérica de cuyos datos que la integran es posible identificar del titular de la misma, fecha de nacimiento, la edad de la persona, siendo la homoclave que la integra única e irrepetible, de ahí que es un dato personal que debe protegerse.</w:t>
            </w:r>
          </w:p>
        </w:tc>
        <w:tc>
          <w:tcPr>
            <w:tcW w:w="3920" w:type="dxa"/>
            <w:shd w:val="clear" w:color="auto" w:fill="auto"/>
          </w:tcPr>
          <w:p w14:paraId="7430699C"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r w:rsidR="008349E1" w:rsidRPr="008349E1" w14:paraId="519DE5BB" w14:textId="77777777" w:rsidTr="002E086E">
        <w:trPr>
          <w:trHeight w:val="607"/>
          <w:jc w:val="center"/>
        </w:trPr>
        <w:tc>
          <w:tcPr>
            <w:tcW w:w="1691" w:type="dxa"/>
            <w:shd w:val="clear" w:color="auto" w:fill="auto"/>
          </w:tcPr>
          <w:p w14:paraId="2C1B74E6"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Hechos</w:t>
            </w:r>
          </w:p>
        </w:tc>
        <w:tc>
          <w:tcPr>
            <w:tcW w:w="4344" w:type="dxa"/>
            <w:shd w:val="clear" w:color="auto" w:fill="auto"/>
          </w:tcPr>
          <w:p w14:paraId="34606E47"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trata de datos que de revelarse identifican o hacen identificable cada hecho denunciado, en el que se proporciona información personal, resultando necesario la protección de la misma.</w:t>
            </w:r>
          </w:p>
        </w:tc>
        <w:tc>
          <w:tcPr>
            <w:tcW w:w="3920" w:type="dxa"/>
            <w:shd w:val="clear" w:color="auto" w:fill="auto"/>
          </w:tcPr>
          <w:p w14:paraId="72737008"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r w:rsidR="008349E1" w:rsidRPr="008349E1" w14:paraId="48B10EE1" w14:textId="77777777" w:rsidTr="002E086E">
        <w:trPr>
          <w:trHeight w:val="607"/>
          <w:jc w:val="center"/>
        </w:trPr>
        <w:tc>
          <w:tcPr>
            <w:tcW w:w="1691" w:type="dxa"/>
            <w:shd w:val="clear" w:color="auto" w:fill="auto"/>
          </w:tcPr>
          <w:p w14:paraId="31831678"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Manifestaciones del denunciado</w:t>
            </w:r>
          </w:p>
        </w:tc>
        <w:tc>
          <w:tcPr>
            <w:tcW w:w="4344" w:type="dxa"/>
            <w:shd w:val="clear" w:color="auto" w:fill="auto"/>
          </w:tcPr>
          <w:p w14:paraId="0D01C3C7"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trata de datos que de revelarse identifican o hacen identificable cada manifestación denunciada, en el que se proporciona información personal, resultando necesario la protección de la misma.</w:t>
            </w:r>
          </w:p>
        </w:tc>
        <w:tc>
          <w:tcPr>
            <w:tcW w:w="3920" w:type="dxa"/>
            <w:shd w:val="clear" w:color="auto" w:fill="auto"/>
          </w:tcPr>
          <w:p w14:paraId="17C05607"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r w:rsidR="008349E1" w:rsidRPr="008349E1" w14:paraId="3D84FDCE" w14:textId="77777777" w:rsidTr="002E086E">
        <w:trPr>
          <w:trHeight w:val="607"/>
          <w:jc w:val="center"/>
        </w:trPr>
        <w:tc>
          <w:tcPr>
            <w:tcW w:w="1691" w:type="dxa"/>
            <w:shd w:val="clear" w:color="auto" w:fill="auto"/>
          </w:tcPr>
          <w:p w14:paraId="4B949A64" w14:textId="77777777" w:rsidR="00E65D27" w:rsidRPr="008349E1" w:rsidRDefault="00E65D27" w:rsidP="00DB4FB8">
            <w:pPr>
              <w:ind w:hanging="2"/>
              <w:rPr>
                <w:rFonts w:ascii="Montserrat" w:eastAsia="Montserrat" w:hAnsi="Montserrat" w:cs="Montserrat"/>
                <w:sz w:val="16"/>
                <w:szCs w:val="18"/>
              </w:rPr>
            </w:pPr>
            <w:r w:rsidRPr="008349E1">
              <w:rPr>
                <w:rFonts w:ascii="Montserrat" w:eastAsia="Montserrat" w:hAnsi="Montserrat" w:cs="Montserrat"/>
                <w:sz w:val="16"/>
                <w:szCs w:val="18"/>
              </w:rPr>
              <w:t>Manifestaciones del denunciante</w:t>
            </w:r>
          </w:p>
        </w:tc>
        <w:tc>
          <w:tcPr>
            <w:tcW w:w="4344" w:type="dxa"/>
            <w:shd w:val="clear" w:color="auto" w:fill="auto"/>
          </w:tcPr>
          <w:p w14:paraId="1EF3C133"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trata de datos que de revelarse identifican o hacen identificable cada manifestación denunciada, en el que se proporciona información personal.</w:t>
            </w:r>
          </w:p>
        </w:tc>
        <w:tc>
          <w:tcPr>
            <w:tcW w:w="3920" w:type="dxa"/>
            <w:shd w:val="clear" w:color="auto" w:fill="auto"/>
          </w:tcPr>
          <w:p w14:paraId="08479753"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r w:rsidR="00E65D27" w:rsidRPr="008349E1" w14:paraId="5011B614" w14:textId="77777777" w:rsidTr="002E086E">
        <w:trPr>
          <w:trHeight w:val="607"/>
          <w:jc w:val="center"/>
        </w:trPr>
        <w:tc>
          <w:tcPr>
            <w:tcW w:w="1691" w:type="dxa"/>
            <w:shd w:val="clear" w:color="auto" w:fill="auto"/>
          </w:tcPr>
          <w:p w14:paraId="32099995" w14:textId="77777777" w:rsidR="00E65D27" w:rsidRPr="008349E1" w:rsidRDefault="00E65D27" w:rsidP="00DB4FB8">
            <w:pPr>
              <w:ind w:hanging="2"/>
              <w:rPr>
                <w:rFonts w:ascii="Montserrat" w:eastAsia="Montserrat" w:hAnsi="Montserrat" w:cs="Montserrat"/>
                <w:sz w:val="16"/>
                <w:szCs w:val="18"/>
              </w:rPr>
            </w:pPr>
            <w:r w:rsidRPr="008349E1">
              <w:rPr>
                <w:rFonts w:ascii="Montserrat" w:eastAsia="Montserrat" w:hAnsi="Montserrat" w:cs="Montserrat"/>
                <w:sz w:val="16"/>
                <w:szCs w:val="18"/>
              </w:rPr>
              <w:t>Manifestaciones de terceros</w:t>
            </w:r>
          </w:p>
        </w:tc>
        <w:tc>
          <w:tcPr>
            <w:tcW w:w="4344" w:type="dxa"/>
            <w:shd w:val="clear" w:color="auto" w:fill="auto"/>
          </w:tcPr>
          <w:p w14:paraId="3555C97D"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Se trata de datos que de revelarse identifican o hacen identificable cada manifestación denunciada, en el que se proporciona información personal, resultando necesario la protección de la misma.</w:t>
            </w:r>
          </w:p>
        </w:tc>
        <w:tc>
          <w:tcPr>
            <w:tcW w:w="3920" w:type="dxa"/>
            <w:shd w:val="clear" w:color="auto" w:fill="auto"/>
          </w:tcPr>
          <w:p w14:paraId="371F8A84" w14:textId="77777777" w:rsidR="00E65D27" w:rsidRPr="008349E1" w:rsidRDefault="00E65D27" w:rsidP="00DB4FB8">
            <w:pPr>
              <w:ind w:hanging="2"/>
              <w:jc w:val="both"/>
              <w:rPr>
                <w:rFonts w:ascii="Montserrat" w:eastAsia="Montserrat" w:hAnsi="Montserrat" w:cs="Montserrat"/>
                <w:sz w:val="16"/>
                <w:szCs w:val="18"/>
              </w:rPr>
            </w:pPr>
            <w:r w:rsidRPr="008349E1">
              <w:rPr>
                <w:rFonts w:ascii="Montserrat" w:eastAsia="Montserrat" w:hAnsi="Montserrat" w:cs="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versiones públicas.</w:t>
            </w:r>
          </w:p>
        </w:tc>
      </w:tr>
    </w:tbl>
    <w:p w14:paraId="52830C15" w14:textId="77777777" w:rsidR="00E65D27" w:rsidRPr="008349E1" w:rsidRDefault="00E65D27" w:rsidP="00E65D27">
      <w:pPr>
        <w:ind w:hanging="2"/>
        <w:jc w:val="both"/>
        <w:rPr>
          <w:rFonts w:ascii="Montserrat" w:eastAsia="Montserrat" w:hAnsi="Montserrat" w:cs="Montserrat"/>
          <w:sz w:val="18"/>
          <w:szCs w:val="18"/>
        </w:rPr>
      </w:pPr>
    </w:p>
    <w:p w14:paraId="08737446" w14:textId="77777777" w:rsidR="00E65D27" w:rsidRPr="008349E1" w:rsidRDefault="00E65D27" w:rsidP="00E65D27">
      <w:pPr>
        <w:ind w:hanging="2"/>
        <w:jc w:val="both"/>
        <w:rPr>
          <w:rFonts w:ascii="Montserrat" w:eastAsia="Montserrat" w:hAnsi="Montserrat" w:cs="Montserrat"/>
          <w:sz w:val="18"/>
          <w:szCs w:val="18"/>
        </w:rPr>
      </w:pPr>
      <w:r w:rsidRPr="008349E1">
        <w:rPr>
          <w:rFonts w:ascii="Montserrat" w:eastAsia="Montserrat" w:hAnsi="Montserrat" w:cs="Montserrat"/>
          <w:sz w:val="18"/>
          <w:szCs w:val="18"/>
        </w:rPr>
        <w:lastRenderedPageBreak/>
        <w:t>En consecuencia, se emiten las siguientes resoluciones por unanimidad:</w:t>
      </w:r>
    </w:p>
    <w:p w14:paraId="50405175" w14:textId="77777777" w:rsidR="00E65D27" w:rsidRPr="008349E1" w:rsidRDefault="00E65D27" w:rsidP="00E65D27">
      <w:pPr>
        <w:ind w:hanging="2"/>
        <w:jc w:val="both"/>
        <w:rPr>
          <w:rFonts w:ascii="Montserrat" w:hAnsi="Montserrat"/>
          <w:sz w:val="18"/>
          <w:szCs w:val="18"/>
          <w:lang w:eastAsia="es-MX"/>
        </w:rPr>
      </w:pPr>
    </w:p>
    <w:p w14:paraId="4E81DFE7" w14:textId="0CF6E71C" w:rsidR="00E65D27" w:rsidRPr="008349E1" w:rsidRDefault="002160CC" w:rsidP="002E086E">
      <w:pPr>
        <w:ind w:right="38"/>
        <w:jc w:val="both"/>
        <w:rPr>
          <w:rFonts w:ascii="Montserrat" w:eastAsia="Montserrat" w:hAnsi="Montserrat" w:cs="Montserrat"/>
          <w:sz w:val="18"/>
          <w:szCs w:val="18"/>
        </w:rPr>
      </w:pPr>
      <w:r w:rsidRPr="008349E1">
        <w:rPr>
          <w:rFonts w:ascii="Montserrat" w:eastAsia="Montserrat" w:hAnsi="Montserrat" w:cs="Montserrat"/>
          <w:b/>
          <w:sz w:val="18"/>
          <w:szCs w:val="18"/>
        </w:rPr>
        <w:t xml:space="preserve">II.C.2.1.ORD.31.24: </w:t>
      </w:r>
      <w:r w:rsidR="00E65D27" w:rsidRPr="008349E1">
        <w:rPr>
          <w:rFonts w:ascii="Montserrat" w:eastAsia="Montserrat" w:hAnsi="Montserrat" w:cs="Montserrat"/>
          <w:b/>
          <w:sz w:val="18"/>
          <w:szCs w:val="18"/>
        </w:rPr>
        <w:t xml:space="preserve">CONFIRMAR </w:t>
      </w:r>
      <w:r w:rsidR="00E65D27" w:rsidRPr="008349E1">
        <w:rPr>
          <w:rFonts w:ascii="Montserrat" w:eastAsia="Montserrat" w:hAnsi="Montserrat" w:cs="Montserrat"/>
          <w:sz w:val="18"/>
          <w:szCs w:val="18"/>
        </w:rPr>
        <w:t>la clasificación de confidencialidad invocada por el AEQDI-</w:t>
      </w:r>
      <w:r w:rsidR="00772EE4" w:rsidRPr="008349E1">
        <w:rPr>
          <w:rFonts w:ascii="Montserrat" w:eastAsia="Montserrat" w:hAnsi="Montserrat" w:cs="Montserrat"/>
          <w:sz w:val="18"/>
          <w:szCs w:val="18"/>
        </w:rPr>
        <w:t>RE</w:t>
      </w:r>
      <w:r w:rsidR="00E65D27" w:rsidRPr="008349E1">
        <w:rPr>
          <w:rFonts w:ascii="Montserrat" w:eastAsia="Montserrat" w:hAnsi="Montserrat" w:cs="Montserrat"/>
          <w:sz w:val="18"/>
          <w:szCs w:val="18"/>
        </w:rPr>
        <w:t xml:space="preserve"> de la información contenida en </w:t>
      </w:r>
      <w:r w:rsidR="00E65D27" w:rsidRPr="008349E1">
        <w:rPr>
          <w:rFonts w:ascii="Montserrat" w:hAnsi="Montserrat"/>
          <w:sz w:val="18"/>
          <w:szCs w:val="18"/>
        </w:rPr>
        <w:t xml:space="preserve">las cuatro denuncias y en los Acuerdos de </w:t>
      </w:r>
      <w:r w:rsidR="00A355CC">
        <w:rPr>
          <w:rFonts w:ascii="Montserrat" w:hAnsi="Montserrat"/>
          <w:sz w:val="18"/>
          <w:szCs w:val="18"/>
        </w:rPr>
        <w:t xml:space="preserve">Conclusión y Archivo </w:t>
      </w:r>
      <w:r w:rsidR="00E65D27" w:rsidRPr="008349E1">
        <w:rPr>
          <w:rFonts w:ascii="Montserrat" w:hAnsi="Montserrat"/>
          <w:sz w:val="18"/>
          <w:szCs w:val="18"/>
        </w:rPr>
        <w:t>de los expedientes 201</w:t>
      </w:r>
      <w:r w:rsidR="007B5102" w:rsidRPr="008349E1">
        <w:rPr>
          <w:rFonts w:ascii="Montserrat" w:hAnsi="Montserrat"/>
          <w:sz w:val="18"/>
          <w:szCs w:val="18"/>
        </w:rPr>
        <w:t xml:space="preserve">9/SENER/DE30, 2019/SENER/DE32, </w:t>
      </w:r>
      <w:r w:rsidR="00E65D27" w:rsidRPr="008349E1">
        <w:rPr>
          <w:rFonts w:ascii="Montserrat" w:hAnsi="Montserrat"/>
          <w:sz w:val="18"/>
          <w:szCs w:val="18"/>
        </w:rPr>
        <w:t>2019/SENER/DE153</w:t>
      </w:r>
      <w:r w:rsidR="007B5102" w:rsidRPr="008349E1">
        <w:rPr>
          <w:rFonts w:ascii="Montserrat" w:hAnsi="Montserrat"/>
          <w:sz w:val="18"/>
          <w:szCs w:val="18"/>
        </w:rPr>
        <w:t xml:space="preserve"> y 2022/SENER/DE6</w:t>
      </w:r>
      <w:r w:rsidR="00E65D27" w:rsidRPr="008349E1">
        <w:rPr>
          <w:rFonts w:ascii="Montserrat" w:eastAsia="Montserrat" w:hAnsi="Montserrat" w:cs="Montserrat"/>
          <w:sz w:val="18"/>
          <w:szCs w:val="18"/>
        </w:rPr>
        <w:t xml:space="preserve">, con fundamento en lo dispuesto en el artículo 113, fracción I de la Ley Federal de Transparencia y Acceso a la Información Pública, y, por ende, se autoriza elaborar las versiones públicas. </w:t>
      </w:r>
    </w:p>
    <w:p w14:paraId="6777780F" w14:textId="77777777" w:rsidR="00E65D27" w:rsidRPr="008349E1" w:rsidRDefault="00E65D27" w:rsidP="002E086E">
      <w:pPr>
        <w:ind w:hanging="2"/>
        <w:jc w:val="both"/>
        <w:rPr>
          <w:rFonts w:ascii="Montserrat" w:eastAsia="Montserrat" w:hAnsi="Montserrat" w:cs="Montserrat"/>
          <w:sz w:val="18"/>
          <w:szCs w:val="18"/>
        </w:rPr>
      </w:pPr>
      <w:r w:rsidRPr="008349E1">
        <w:rPr>
          <w:rFonts w:ascii="Montserrat" w:eastAsia="Montserrat" w:hAnsi="Montserrat" w:cs="Montserrat"/>
          <w:sz w:val="18"/>
          <w:szCs w:val="18"/>
        </w:rPr>
        <w:t xml:space="preserve">  </w:t>
      </w:r>
    </w:p>
    <w:p w14:paraId="6D45BACD" w14:textId="77777777" w:rsidR="00E65D27" w:rsidRPr="008349E1" w:rsidRDefault="002160CC" w:rsidP="002E086E">
      <w:pPr>
        <w:ind w:right="38"/>
        <w:jc w:val="both"/>
        <w:rPr>
          <w:rFonts w:ascii="Montserrat" w:eastAsia="Montserrat" w:hAnsi="Montserrat" w:cs="Montserrat"/>
          <w:sz w:val="18"/>
          <w:szCs w:val="18"/>
        </w:rPr>
      </w:pPr>
      <w:r w:rsidRPr="008349E1">
        <w:rPr>
          <w:rFonts w:ascii="Montserrat" w:eastAsia="Montserrat" w:hAnsi="Montserrat" w:cs="Montserrat"/>
          <w:b/>
          <w:sz w:val="18"/>
          <w:szCs w:val="18"/>
        </w:rPr>
        <w:t xml:space="preserve">II.C.2.2.ORD.31.24: </w:t>
      </w:r>
      <w:r w:rsidR="00E65D27" w:rsidRPr="008349E1">
        <w:rPr>
          <w:rFonts w:ascii="Montserrat" w:eastAsia="Montserrat" w:hAnsi="Montserrat" w:cs="Montserrat"/>
          <w:b/>
          <w:sz w:val="18"/>
          <w:szCs w:val="18"/>
        </w:rPr>
        <w:t xml:space="preserve">CONFIRMAR </w:t>
      </w:r>
      <w:r w:rsidR="00E65D27" w:rsidRPr="008349E1">
        <w:rPr>
          <w:rFonts w:ascii="Montserrat" w:eastAsia="Montserrat" w:hAnsi="Montserrat" w:cs="Montserrat"/>
          <w:sz w:val="18"/>
          <w:szCs w:val="18"/>
        </w:rPr>
        <w:t>la clasificación de confidencialidad invocada por el AER-</w:t>
      </w:r>
      <w:r w:rsidR="00772EE4" w:rsidRPr="008349E1">
        <w:rPr>
          <w:rFonts w:ascii="Montserrat" w:eastAsia="Montserrat" w:hAnsi="Montserrat" w:cs="Montserrat"/>
          <w:sz w:val="18"/>
          <w:szCs w:val="18"/>
        </w:rPr>
        <w:t>RE</w:t>
      </w:r>
      <w:r w:rsidR="00E65D27" w:rsidRPr="008349E1">
        <w:rPr>
          <w:rFonts w:ascii="Montserrat" w:eastAsia="Montserrat" w:hAnsi="Montserrat" w:cs="Montserrat"/>
          <w:sz w:val="18"/>
          <w:szCs w:val="18"/>
        </w:rPr>
        <w:t xml:space="preserve"> de la información contenida </w:t>
      </w:r>
      <w:r w:rsidR="00E65D27" w:rsidRPr="008349E1">
        <w:rPr>
          <w:rFonts w:ascii="Montserrat" w:hAnsi="Montserrat"/>
          <w:sz w:val="18"/>
          <w:szCs w:val="18"/>
        </w:rPr>
        <w:t xml:space="preserve">en la Resolución al Procedimiento de Responsabilidad Administrativa dictada al expediente </w:t>
      </w:r>
      <w:r w:rsidR="00E65D27" w:rsidRPr="008349E1">
        <w:rPr>
          <w:rFonts w:ascii="Montserrat" w:eastAsia="Montserrat" w:hAnsi="Montserrat" w:cs="Montserrat"/>
          <w:sz w:val="18"/>
          <w:szCs w:val="18"/>
        </w:rPr>
        <w:t xml:space="preserve">RESP.O12/2022/SDE, con fundamento en lo dispuesto en el artículo 113, fracción I de la Ley Federal de Transparencia y Acceso a la Información Pública, y, por ende, se autoriza elaborar la versión pública. </w:t>
      </w:r>
    </w:p>
    <w:p w14:paraId="4F525EEB" w14:textId="77777777" w:rsidR="003B3F02" w:rsidRDefault="003B3F02" w:rsidP="00A22DA1">
      <w:pPr>
        <w:ind w:right="38"/>
        <w:jc w:val="center"/>
        <w:rPr>
          <w:rFonts w:ascii="Montserrat" w:eastAsia="Montserrat" w:hAnsi="Montserrat" w:cs="Montserrat"/>
          <w:b/>
          <w:sz w:val="18"/>
          <w:szCs w:val="18"/>
        </w:rPr>
      </w:pPr>
    </w:p>
    <w:p w14:paraId="0294EA2B" w14:textId="6BE87160" w:rsidR="00A22DA1" w:rsidRPr="008349E1" w:rsidRDefault="00A22DA1" w:rsidP="00A22DA1">
      <w:pPr>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TERCER PUNTO DEL ORDEN DEL DÍA</w:t>
      </w:r>
    </w:p>
    <w:p w14:paraId="25E82BAB" w14:textId="77777777" w:rsidR="00A22DA1" w:rsidRPr="008349E1" w:rsidRDefault="00A22DA1" w:rsidP="00A22DA1">
      <w:pPr>
        <w:ind w:right="38"/>
        <w:jc w:val="center"/>
        <w:rPr>
          <w:rFonts w:ascii="Montserrat" w:eastAsia="Montserrat" w:hAnsi="Montserrat" w:cs="Montserrat"/>
          <w:b/>
          <w:sz w:val="18"/>
          <w:szCs w:val="18"/>
        </w:rPr>
      </w:pPr>
    </w:p>
    <w:p w14:paraId="56E013DE" w14:textId="4776F106" w:rsidR="00A22DA1" w:rsidRPr="008349E1" w:rsidRDefault="00A355CC" w:rsidP="00A22DA1">
      <w:pPr>
        <w:jc w:val="both"/>
        <w:rPr>
          <w:rFonts w:ascii="Montserrat" w:eastAsia="Montserrat" w:hAnsi="Montserrat" w:cs="Montserrat"/>
          <w:b/>
          <w:sz w:val="18"/>
          <w:szCs w:val="18"/>
        </w:rPr>
      </w:pPr>
      <w:r>
        <w:rPr>
          <w:rFonts w:ascii="Montserrat" w:eastAsia="Montserrat" w:hAnsi="Montserrat" w:cs="Montserrat"/>
          <w:b/>
          <w:sz w:val="18"/>
          <w:szCs w:val="18"/>
        </w:rPr>
        <w:t xml:space="preserve">III. Análisis de solicitud </w:t>
      </w:r>
      <w:r w:rsidR="00A22DA1" w:rsidRPr="008349E1">
        <w:rPr>
          <w:rFonts w:ascii="Montserrat" w:eastAsia="Montserrat" w:hAnsi="Montserrat" w:cs="Montserrat"/>
          <w:b/>
          <w:sz w:val="18"/>
          <w:szCs w:val="18"/>
        </w:rPr>
        <w:t>de ejercicio de los derechos de acceso, rectificación, cancelación y oposición (ARCO) de datos personales</w:t>
      </w:r>
    </w:p>
    <w:p w14:paraId="6D6706D5" w14:textId="77777777" w:rsidR="009D1258" w:rsidRPr="008349E1" w:rsidRDefault="009D1258" w:rsidP="0006004B">
      <w:pPr>
        <w:ind w:right="38"/>
        <w:jc w:val="both"/>
        <w:rPr>
          <w:rFonts w:ascii="Montserrat" w:eastAsia="Montserrat" w:hAnsi="Montserrat" w:cs="Montserrat"/>
          <w:sz w:val="18"/>
          <w:szCs w:val="18"/>
        </w:rPr>
      </w:pPr>
    </w:p>
    <w:p w14:paraId="247E1BC2" w14:textId="77777777" w:rsidR="000F522E" w:rsidRPr="008349E1" w:rsidRDefault="000F522E" w:rsidP="000F522E">
      <w:pPr>
        <w:jc w:val="both"/>
        <w:rPr>
          <w:rFonts w:ascii="Montserrat" w:eastAsia="Montserrat" w:hAnsi="Montserrat" w:cs="Montserrat"/>
          <w:b/>
          <w:sz w:val="18"/>
          <w:szCs w:val="18"/>
        </w:rPr>
      </w:pPr>
      <w:r w:rsidRPr="008349E1">
        <w:rPr>
          <w:rFonts w:ascii="Montserrat" w:eastAsia="Montserrat" w:hAnsi="Montserrat" w:cs="Montserrat"/>
          <w:b/>
          <w:sz w:val="18"/>
          <w:szCs w:val="18"/>
        </w:rPr>
        <w:t>A.1 Folio 330026524002012</w:t>
      </w:r>
    </w:p>
    <w:p w14:paraId="14FB970E" w14:textId="77777777" w:rsidR="000F522E" w:rsidRPr="008349E1" w:rsidRDefault="000F522E" w:rsidP="000F522E">
      <w:pPr>
        <w:jc w:val="both"/>
        <w:rPr>
          <w:rFonts w:ascii="Montserrat" w:eastAsia="Montserrat" w:hAnsi="Montserrat" w:cs="Montserrat"/>
          <w:b/>
          <w:sz w:val="18"/>
          <w:szCs w:val="18"/>
        </w:rPr>
      </w:pPr>
    </w:p>
    <w:p w14:paraId="12DEA2B2" w14:textId="77777777" w:rsidR="000F522E" w:rsidRPr="008349E1" w:rsidRDefault="000F522E" w:rsidP="000F522E">
      <w:pPr>
        <w:ind w:left="283" w:right="346"/>
        <w:rPr>
          <w:rFonts w:ascii="Montserrat" w:eastAsia="Montserrat" w:hAnsi="Montserrat" w:cs="Montserrat"/>
          <w:sz w:val="18"/>
          <w:szCs w:val="18"/>
        </w:rPr>
      </w:pPr>
      <w:r w:rsidRPr="008349E1">
        <w:rPr>
          <w:rFonts w:ascii="Montserrat" w:eastAsia="Montserrat" w:hAnsi="Montserrat" w:cs="Montserrat"/>
          <w:sz w:val="18"/>
          <w:szCs w:val="18"/>
        </w:rPr>
        <w:t>Un particular requirió:</w:t>
      </w:r>
    </w:p>
    <w:p w14:paraId="02143965" w14:textId="77777777" w:rsidR="000F522E" w:rsidRPr="008349E1" w:rsidRDefault="000F522E" w:rsidP="000F522E">
      <w:pPr>
        <w:ind w:left="283" w:right="346"/>
        <w:rPr>
          <w:rFonts w:ascii="Montserrat" w:eastAsia="Montserrat" w:hAnsi="Montserrat" w:cs="Montserrat"/>
          <w:sz w:val="18"/>
          <w:szCs w:val="18"/>
        </w:rPr>
      </w:pPr>
    </w:p>
    <w:p w14:paraId="5CEA8A0B" w14:textId="281A7B98" w:rsidR="000F522E" w:rsidRDefault="000F522E" w:rsidP="000F522E">
      <w:pPr>
        <w:ind w:left="567" w:right="567"/>
        <w:jc w:val="both"/>
        <w:rPr>
          <w:rFonts w:ascii="Montserrat" w:eastAsia="Montserrat" w:hAnsi="Montserrat" w:cs="Montserrat"/>
          <w:i/>
          <w:sz w:val="16"/>
          <w:szCs w:val="18"/>
        </w:rPr>
      </w:pPr>
      <w:r w:rsidRPr="008349E1">
        <w:rPr>
          <w:rFonts w:ascii="Montserrat" w:eastAsia="Montserrat" w:hAnsi="Montserrat" w:cs="Montserrat"/>
          <w:i/>
          <w:sz w:val="16"/>
          <w:szCs w:val="18"/>
        </w:rPr>
        <w:t>“De manera respetuosa y pacífica, solicito se me entregue copia del oficio 08/11/OIC/0/11/</w:t>
      </w:r>
      <w:proofErr w:type="gramStart"/>
      <w:r w:rsidRPr="008349E1">
        <w:rPr>
          <w:rFonts w:ascii="Montserrat" w:eastAsia="Montserrat" w:hAnsi="Montserrat" w:cs="Montserrat"/>
          <w:i/>
          <w:sz w:val="16"/>
          <w:szCs w:val="18"/>
        </w:rPr>
        <w:t>2017,suscrito</w:t>
      </w:r>
      <w:proofErr w:type="gramEnd"/>
      <w:r w:rsidRPr="008349E1">
        <w:rPr>
          <w:rFonts w:ascii="Montserrat" w:eastAsia="Montserrat" w:hAnsi="Montserrat" w:cs="Montserrat"/>
          <w:i/>
          <w:sz w:val="16"/>
          <w:szCs w:val="18"/>
        </w:rPr>
        <w:t xml:space="preserve"> por la titular del Área de Quejas del Órgano Interno de control en la representación estatal de la Secretaría  de Agricultura y Desarrollo Rural en Morelos (…).</w:t>
      </w:r>
    </w:p>
    <w:p w14:paraId="1B0439CF" w14:textId="77777777" w:rsidR="002E086E" w:rsidRPr="008349E1" w:rsidRDefault="002E086E" w:rsidP="000F522E">
      <w:pPr>
        <w:ind w:left="567" w:right="567"/>
        <w:jc w:val="both"/>
        <w:rPr>
          <w:rFonts w:ascii="Montserrat" w:eastAsia="Montserrat" w:hAnsi="Montserrat" w:cs="Montserrat"/>
          <w:i/>
          <w:sz w:val="16"/>
          <w:szCs w:val="18"/>
        </w:rPr>
      </w:pPr>
    </w:p>
    <w:p w14:paraId="2CBEA43D" w14:textId="77777777" w:rsidR="000F522E" w:rsidRPr="008349E1" w:rsidRDefault="000F522E" w:rsidP="000F522E">
      <w:pPr>
        <w:ind w:left="567" w:right="567"/>
        <w:jc w:val="both"/>
        <w:rPr>
          <w:rFonts w:ascii="Montserrat" w:eastAsia="Montserrat" w:hAnsi="Montserrat" w:cs="Montserrat"/>
          <w:i/>
          <w:sz w:val="16"/>
          <w:szCs w:val="18"/>
        </w:rPr>
      </w:pPr>
      <w:r w:rsidRPr="008349E1">
        <w:rPr>
          <w:rFonts w:ascii="Montserrat" w:eastAsia="Montserrat" w:hAnsi="Montserrat" w:cs="Montserrat"/>
          <w:i/>
          <w:sz w:val="16"/>
          <w:szCs w:val="18"/>
        </w:rPr>
        <w:t xml:space="preserve">Desahogo de prevención: </w:t>
      </w:r>
      <w:r w:rsidRPr="008349E1">
        <w:rPr>
          <w:rFonts w:ascii="Montserrat" w:eastAsiaTheme="minorHAnsi" w:hAnsi="Montserrat" w:cstheme="minorBidi"/>
          <w:i/>
          <w:sz w:val="16"/>
          <w:szCs w:val="18"/>
        </w:rPr>
        <w:t>En atención a su oficio de prevención, con gusto como medio de identificación se adjunta credencial de elector. De igual forma, sobre mi petición solo les puedo aclarar que de acuerdo con el decir de funcionarios de la representación en el Estado de Morelos de la actual Secretaría de Agricultura y Desarrollo Rural, en 2017 (entiendo que en el mes de abril) supuestamente se emitió el oficio 08/11/OIC/0/11/2017,suscrito por la titular del Área de Quejas del Órgano Interno de control en la representación estatal de la Secretaría de Agricultura y Desarrollo Rural en Morelos derivado de una supuesta queja que interpuse en la Secretaría de Agricultura, Ganadería, Desarrollo Rural Pesca y Alimentación. Por lo que deseo conocer dicho oficio. Agradeciendo sus atenciones. (…)”</w:t>
      </w:r>
      <w:r w:rsidRPr="008349E1">
        <w:rPr>
          <w:rFonts w:ascii="Montserrat" w:eastAsia="Montserrat" w:hAnsi="Montserrat" w:cs="Montserrat"/>
          <w:i/>
          <w:sz w:val="16"/>
          <w:szCs w:val="18"/>
        </w:rPr>
        <w:t xml:space="preserve"> (Sic)</w:t>
      </w:r>
    </w:p>
    <w:p w14:paraId="28AF7348" w14:textId="77777777" w:rsidR="000F522E" w:rsidRPr="008349E1" w:rsidRDefault="000F522E" w:rsidP="000F522E">
      <w:pPr>
        <w:pBdr>
          <w:top w:val="nil"/>
          <w:left w:val="nil"/>
          <w:bottom w:val="nil"/>
          <w:right w:val="nil"/>
          <w:between w:val="nil"/>
        </w:pBdr>
        <w:jc w:val="both"/>
        <w:rPr>
          <w:rFonts w:ascii="Montserrat" w:eastAsia="Montserrat" w:hAnsi="Montserrat" w:cs="Montserrat"/>
          <w:sz w:val="18"/>
          <w:szCs w:val="18"/>
        </w:rPr>
      </w:pPr>
    </w:p>
    <w:p w14:paraId="6DE650B1" w14:textId="77777777" w:rsidR="000F522E" w:rsidRPr="008349E1" w:rsidRDefault="000F522E" w:rsidP="000F522E">
      <w:pPr>
        <w:pBdr>
          <w:top w:val="nil"/>
          <w:left w:val="nil"/>
          <w:bottom w:val="nil"/>
          <w:right w:val="nil"/>
          <w:between w:val="nil"/>
        </w:pBdr>
        <w:jc w:val="both"/>
        <w:rPr>
          <w:rFonts w:ascii="Montserrat" w:eastAsia="Montserrat" w:hAnsi="Montserrat" w:cs="Montserrat"/>
          <w:sz w:val="18"/>
          <w:szCs w:val="18"/>
        </w:rPr>
      </w:pPr>
      <w:r w:rsidRPr="008349E1">
        <w:rPr>
          <w:rFonts w:ascii="Montserrat" w:eastAsia="Montserrat" w:hAnsi="Montserrat" w:cs="Montserrat"/>
          <w:sz w:val="18"/>
          <w:szCs w:val="18"/>
        </w:rPr>
        <w:t>El Área de Especialidad en Quejas, Denuncias e Investigaciones en el Ramo Agricultura y Desarrollo Rural (AEQDI-RADR) realizó la búsqueda exhaustiva, minuciosa y con criterio amplio en el Sistema Integral de Denuncias Ciudadanas (SIDEC) y los archivos físicos con los que cuenta; sin localizar antecedente del documento referido, precisando que la clave alfanumérica señalada en la petición (08/11/OIC/0/11/2017), así como el cargo de la persona que presuntamente lo suscribe (titular del Área de Quejas del Órgano Interno de control en la representación estatal de la Secretaría  de Agricultura y Desarrollo Rural en Morelos), no corresponden a la clave de oficios utilizada por la otrora Área de Quejas del Órgano Interno de Control en la Secretaría de Agricultura, Ganadería, Desarrollo Rural, Pesca y Alimentación, asimismo, el cargo no existe en la estructura de esa Área. Por lo que hace a “</w:t>
      </w:r>
      <w:r w:rsidRPr="008349E1">
        <w:rPr>
          <w:rFonts w:ascii="Montserrat" w:eastAsia="Montserrat" w:hAnsi="Montserrat" w:cs="Montserrat"/>
          <w:i/>
          <w:sz w:val="18"/>
          <w:szCs w:val="18"/>
        </w:rPr>
        <w:t>derivado de una supuesta queja que interpuse en la Secretaría de Agricultura, Ganadería, Desarrollo Rural Pesca y Alimentación</w:t>
      </w:r>
      <w:r w:rsidRPr="008349E1">
        <w:rPr>
          <w:rFonts w:ascii="Montserrat" w:eastAsia="Montserrat" w:hAnsi="Montserrat" w:cs="Montserrat"/>
          <w:sz w:val="18"/>
          <w:szCs w:val="18"/>
        </w:rPr>
        <w:t>” (Sic); no localizó información a nombre de la persona solicitante.</w:t>
      </w:r>
    </w:p>
    <w:p w14:paraId="37B297B4" w14:textId="77777777" w:rsidR="000F522E" w:rsidRPr="008349E1" w:rsidRDefault="000F522E" w:rsidP="000F522E">
      <w:pPr>
        <w:pBdr>
          <w:top w:val="nil"/>
          <w:left w:val="nil"/>
          <w:bottom w:val="nil"/>
          <w:right w:val="nil"/>
          <w:between w:val="nil"/>
        </w:pBdr>
        <w:jc w:val="both"/>
        <w:rPr>
          <w:rFonts w:ascii="Montserrat" w:eastAsia="Montserrat" w:hAnsi="Montserrat" w:cs="Montserrat"/>
          <w:sz w:val="18"/>
          <w:szCs w:val="18"/>
        </w:rPr>
      </w:pPr>
    </w:p>
    <w:p w14:paraId="5972A28A" w14:textId="77777777" w:rsidR="000F522E" w:rsidRPr="008349E1" w:rsidRDefault="000F522E" w:rsidP="000F522E">
      <w:pPr>
        <w:pBdr>
          <w:top w:val="nil"/>
          <w:left w:val="nil"/>
          <w:bottom w:val="nil"/>
          <w:right w:val="nil"/>
          <w:between w:val="nil"/>
        </w:pBdr>
        <w:jc w:val="both"/>
        <w:rPr>
          <w:rFonts w:ascii="Montserrat" w:eastAsia="Montserrat" w:hAnsi="Montserrat" w:cs="Montserrat"/>
          <w:sz w:val="18"/>
          <w:szCs w:val="18"/>
        </w:rPr>
      </w:pPr>
      <w:r w:rsidRPr="008349E1">
        <w:rPr>
          <w:rFonts w:ascii="Montserrat" w:eastAsia="Montserrat" w:hAnsi="Montserrat" w:cs="Montserrat"/>
          <w:sz w:val="18"/>
          <w:szCs w:val="18"/>
        </w:rPr>
        <w:t>Con fundamento en lo dispuesto en el artículo 55, fracción II, de la Ley General de Protección de Datos Personales en Posesión de Sujetos Obligados, solicitó someter al Comité de Transparencia la improcedencia de acceso a los datos personales.</w:t>
      </w:r>
    </w:p>
    <w:p w14:paraId="1DD27348" w14:textId="183CE2E5" w:rsidR="000F522E" w:rsidRDefault="000F522E" w:rsidP="000F522E">
      <w:pPr>
        <w:pBdr>
          <w:top w:val="nil"/>
          <w:left w:val="nil"/>
          <w:bottom w:val="nil"/>
          <w:right w:val="nil"/>
          <w:between w:val="nil"/>
        </w:pBdr>
        <w:jc w:val="both"/>
        <w:rPr>
          <w:rFonts w:ascii="Montserrat" w:eastAsia="Montserrat" w:hAnsi="Montserrat" w:cs="Montserrat"/>
          <w:sz w:val="18"/>
          <w:szCs w:val="18"/>
        </w:rPr>
      </w:pPr>
    </w:p>
    <w:p w14:paraId="72D93CEF" w14:textId="77777777" w:rsidR="002E086E" w:rsidRPr="008349E1" w:rsidRDefault="002E086E" w:rsidP="000F522E">
      <w:pPr>
        <w:pBdr>
          <w:top w:val="nil"/>
          <w:left w:val="nil"/>
          <w:bottom w:val="nil"/>
          <w:right w:val="nil"/>
          <w:between w:val="nil"/>
        </w:pBdr>
        <w:jc w:val="both"/>
        <w:rPr>
          <w:rFonts w:ascii="Montserrat" w:eastAsia="Montserrat" w:hAnsi="Montserrat" w:cs="Montserrat"/>
          <w:sz w:val="18"/>
          <w:szCs w:val="18"/>
        </w:rPr>
      </w:pPr>
    </w:p>
    <w:p w14:paraId="2D9D6142" w14:textId="77777777" w:rsidR="000F522E" w:rsidRPr="008349E1" w:rsidRDefault="000F522E" w:rsidP="002E086E">
      <w:pPr>
        <w:pBdr>
          <w:top w:val="nil"/>
          <w:left w:val="nil"/>
          <w:bottom w:val="nil"/>
          <w:right w:val="nil"/>
          <w:between w:val="nil"/>
        </w:pBdr>
        <w:jc w:val="both"/>
        <w:rPr>
          <w:rFonts w:ascii="Montserrat" w:eastAsia="Montserrat" w:hAnsi="Montserrat" w:cs="Montserrat"/>
          <w:sz w:val="18"/>
          <w:szCs w:val="18"/>
        </w:rPr>
      </w:pPr>
      <w:r w:rsidRPr="008349E1">
        <w:rPr>
          <w:rFonts w:ascii="Montserrat" w:eastAsia="Montserrat" w:hAnsi="Montserrat" w:cs="Montserrat"/>
          <w:sz w:val="18"/>
          <w:szCs w:val="18"/>
        </w:rPr>
        <w:lastRenderedPageBreak/>
        <w:t>El Área de Especialidad en Responsabilidades en el Ramo Agricultura y Desarrollo Rural (AER-RADR) realizó la búsqueda exhaustiva, minuciosa y con criterio amplio en los archivos físicos y electrónicos con los que cuenta, correspondientes al periodo del 1 de diciembre de 2016 al 31 de diciembre de 2018, de la entonces Área de Responsabilidades del órgano Interno de Control en la Secretaría de Agricultura, Ganadería y Desarrollo Rural, Pesca y Alimentación (OIC-SAGARPA) y no localizó expresión documental identificada y/o relacionada con el oficio 08/11/OIC/0/11/2017 que refiere la persona promovente.</w:t>
      </w:r>
    </w:p>
    <w:p w14:paraId="089529D9" w14:textId="77777777" w:rsidR="002E086E" w:rsidRDefault="002E086E" w:rsidP="002E086E">
      <w:pPr>
        <w:pBdr>
          <w:top w:val="nil"/>
          <w:left w:val="nil"/>
          <w:bottom w:val="nil"/>
          <w:right w:val="nil"/>
          <w:between w:val="nil"/>
        </w:pBdr>
        <w:jc w:val="both"/>
        <w:rPr>
          <w:rFonts w:ascii="Montserrat" w:eastAsia="Montserrat" w:hAnsi="Montserrat" w:cs="Montserrat"/>
          <w:sz w:val="18"/>
          <w:szCs w:val="18"/>
        </w:rPr>
      </w:pPr>
    </w:p>
    <w:p w14:paraId="09A8DB20" w14:textId="52AE6CEA" w:rsidR="000F522E" w:rsidRPr="008349E1" w:rsidRDefault="000F522E" w:rsidP="002E086E">
      <w:pPr>
        <w:pBdr>
          <w:top w:val="nil"/>
          <w:left w:val="nil"/>
          <w:bottom w:val="nil"/>
          <w:right w:val="nil"/>
          <w:between w:val="nil"/>
        </w:pBdr>
        <w:jc w:val="both"/>
        <w:rPr>
          <w:rFonts w:ascii="Montserrat" w:eastAsia="Montserrat" w:hAnsi="Montserrat" w:cs="Montserrat"/>
          <w:sz w:val="18"/>
          <w:szCs w:val="18"/>
        </w:rPr>
      </w:pPr>
      <w:r w:rsidRPr="008349E1">
        <w:rPr>
          <w:rFonts w:ascii="Montserrat" w:eastAsia="Montserrat" w:hAnsi="Montserrat" w:cs="Montserrat"/>
          <w:sz w:val="18"/>
          <w:szCs w:val="18"/>
        </w:rPr>
        <w:t>Con fundamento en lo dispuesto en el artículo 55, fracción II, de la Ley General de Protección de Datos Personales en Posesión de Sujetos Obligados, solicitó someter al Comité de Transparencia la improcedencia de acceso a los datos personales.</w:t>
      </w:r>
    </w:p>
    <w:p w14:paraId="4ED57DA3" w14:textId="77777777" w:rsidR="002E086E" w:rsidRDefault="002E086E" w:rsidP="002E086E">
      <w:pPr>
        <w:pBdr>
          <w:top w:val="nil"/>
          <w:left w:val="nil"/>
          <w:bottom w:val="nil"/>
          <w:right w:val="nil"/>
          <w:between w:val="nil"/>
        </w:pBdr>
        <w:jc w:val="both"/>
        <w:rPr>
          <w:rFonts w:ascii="Montserrat" w:eastAsia="Montserrat" w:hAnsi="Montserrat" w:cs="Montserrat"/>
          <w:sz w:val="18"/>
          <w:szCs w:val="18"/>
        </w:rPr>
      </w:pPr>
    </w:p>
    <w:p w14:paraId="041416B0" w14:textId="05F2CE00" w:rsidR="003B3F02" w:rsidRDefault="000F522E" w:rsidP="002E086E">
      <w:pPr>
        <w:pBdr>
          <w:top w:val="nil"/>
          <w:left w:val="nil"/>
          <w:bottom w:val="nil"/>
          <w:right w:val="nil"/>
          <w:between w:val="nil"/>
        </w:pBdr>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w:t>
      </w:r>
      <w:r w:rsidR="002E086E">
        <w:rPr>
          <w:rFonts w:ascii="Montserrat" w:eastAsia="Montserrat" w:hAnsi="Montserrat" w:cs="Montserrat"/>
          <w:sz w:val="18"/>
          <w:szCs w:val="18"/>
        </w:rPr>
        <w:t>ente resolución por unanimidad:</w:t>
      </w:r>
    </w:p>
    <w:p w14:paraId="346A8866" w14:textId="77777777" w:rsidR="002E086E" w:rsidRPr="002E086E" w:rsidRDefault="002E086E" w:rsidP="002E086E">
      <w:pPr>
        <w:pBdr>
          <w:top w:val="nil"/>
          <w:left w:val="nil"/>
          <w:bottom w:val="nil"/>
          <w:right w:val="nil"/>
          <w:between w:val="nil"/>
        </w:pBdr>
        <w:jc w:val="both"/>
        <w:rPr>
          <w:rFonts w:ascii="Montserrat" w:eastAsia="Montserrat" w:hAnsi="Montserrat" w:cs="Montserrat"/>
          <w:sz w:val="18"/>
          <w:szCs w:val="18"/>
        </w:rPr>
      </w:pPr>
    </w:p>
    <w:p w14:paraId="2D43D039" w14:textId="6F2546A5" w:rsidR="000F522E" w:rsidRPr="008349E1" w:rsidRDefault="000F522E" w:rsidP="002E086E">
      <w:pPr>
        <w:ind w:right="38"/>
        <w:jc w:val="both"/>
        <w:rPr>
          <w:rFonts w:ascii="Montserrat" w:eastAsia="Montserrat" w:hAnsi="Montserrat" w:cs="Montserrat"/>
          <w:b/>
          <w:sz w:val="18"/>
          <w:szCs w:val="18"/>
        </w:rPr>
      </w:pPr>
      <w:r w:rsidRPr="008349E1">
        <w:rPr>
          <w:rFonts w:ascii="Montserrat" w:eastAsia="Montserrat" w:hAnsi="Montserrat" w:cs="Montserrat"/>
          <w:b/>
          <w:sz w:val="18"/>
          <w:szCs w:val="18"/>
        </w:rPr>
        <w:t xml:space="preserve">III.A.1.ORD.31.24: CONFIRMAR </w:t>
      </w:r>
      <w:r w:rsidRPr="008349E1">
        <w:rPr>
          <w:rFonts w:ascii="Montserrat" w:eastAsia="Montserrat" w:hAnsi="Montserrat" w:cs="Montserrat"/>
          <w:sz w:val="18"/>
          <w:szCs w:val="18"/>
        </w:rPr>
        <w:t>la improcedencia de acceso a datos personales invocada por la AEQDI-RADR y la AER-RADR respecto del “</w:t>
      </w:r>
      <w:r w:rsidRPr="008349E1">
        <w:rPr>
          <w:rFonts w:ascii="Montserrat" w:eastAsia="Montserrat" w:hAnsi="Montserrat" w:cs="Montserrat"/>
          <w:i/>
          <w:sz w:val="18"/>
          <w:szCs w:val="18"/>
        </w:rPr>
        <w:t xml:space="preserve">oficio 08/11/OIC/0/11/2017,suscrito por la titular del Área de Quejas del Órgano Interno de control en la representación estatal de la Secretaría  de Agricultura y Desarrollo Rural en Morelos”, </w:t>
      </w:r>
      <w:r w:rsidRPr="008349E1">
        <w:rPr>
          <w:rFonts w:ascii="Montserrat" w:eastAsia="Montserrat" w:hAnsi="Montserrat" w:cs="Montserrat"/>
          <w:sz w:val="18"/>
          <w:szCs w:val="18"/>
        </w:rPr>
        <w:t xml:space="preserve">así como, del requerimiento </w:t>
      </w:r>
      <w:r w:rsidRPr="008349E1">
        <w:rPr>
          <w:rFonts w:ascii="Montserrat" w:eastAsia="Montserrat" w:hAnsi="Montserrat" w:cs="Montserrat"/>
          <w:i/>
          <w:sz w:val="18"/>
          <w:szCs w:val="18"/>
        </w:rPr>
        <w:t>“derivado de una supuesta queja que interpuse en la Secretaría de Agricultura, Ganadería, Desarrollo Rural Pesca y Alimentación”</w:t>
      </w:r>
      <w:r w:rsidRPr="008349E1">
        <w:rPr>
          <w:rFonts w:ascii="Montserrat" w:eastAsia="Montserrat" w:hAnsi="Montserrat" w:cs="Montserrat"/>
          <w:sz w:val="18"/>
          <w:szCs w:val="18"/>
        </w:rPr>
        <w:t xml:space="preserve">, con fundamento </w:t>
      </w:r>
      <w:r w:rsidRPr="008349E1">
        <w:rPr>
          <w:rFonts w:ascii="Montserrat" w:eastAsia="Montserrat" w:hAnsi="Montserrat" w:cs="Montserrat"/>
          <w:kern w:val="2"/>
          <w:sz w:val="18"/>
          <w:szCs w:val="18"/>
        </w:rPr>
        <w:t>en lo dispuesto en el artículo 55, fracción II, de la Ley General de Protección de Datos Personales en Posesión de Sujetos Obligados, toda vez que, los datos personales no se encuentran en su posesión</w:t>
      </w:r>
    </w:p>
    <w:p w14:paraId="1D97E3EA" w14:textId="77777777" w:rsidR="000F522E" w:rsidRPr="008349E1" w:rsidRDefault="00772EE4" w:rsidP="004D5ECA">
      <w:pPr>
        <w:ind w:right="-19"/>
        <w:jc w:val="both"/>
        <w:rPr>
          <w:rFonts w:ascii="Montserrat" w:eastAsia="Montserrat" w:hAnsi="Montserrat" w:cs="Montserrat"/>
          <w:sz w:val="18"/>
          <w:szCs w:val="18"/>
        </w:rPr>
      </w:pPr>
      <w:r w:rsidRPr="008349E1">
        <w:rPr>
          <w:rFonts w:ascii="Montserrat" w:eastAsia="Montserrat" w:hAnsi="Montserrat" w:cs="Montserrat"/>
          <w:sz w:val="18"/>
          <w:szCs w:val="18"/>
        </w:rPr>
        <w:t>.</w:t>
      </w:r>
    </w:p>
    <w:p w14:paraId="670F4D3D" w14:textId="77777777" w:rsidR="00656E48" w:rsidRPr="008349E1" w:rsidRDefault="00656E48" w:rsidP="00656E48">
      <w:pPr>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C</w:t>
      </w:r>
      <w:r w:rsidR="00A22DA1" w:rsidRPr="008349E1">
        <w:rPr>
          <w:rFonts w:ascii="Montserrat" w:eastAsia="Montserrat" w:hAnsi="Montserrat" w:cs="Montserrat"/>
          <w:b/>
          <w:sz w:val="18"/>
          <w:szCs w:val="18"/>
        </w:rPr>
        <w:t>UARTO</w:t>
      </w:r>
      <w:r w:rsidRPr="008349E1">
        <w:rPr>
          <w:rFonts w:ascii="Montserrat" w:eastAsia="Montserrat" w:hAnsi="Montserrat" w:cs="Montserrat"/>
          <w:b/>
          <w:sz w:val="18"/>
          <w:szCs w:val="18"/>
        </w:rPr>
        <w:t xml:space="preserve"> PUNTO DEL ORDEN DEL DÍA</w:t>
      </w:r>
    </w:p>
    <w:p w14:paraId="51131711" w14:textId="77777777" w:rsidR="00656E48" w:rsidRPr="008349E1" w:rsidRDefault="00656E48" w:rsidP="00656E48">
      <w:pPr>
        <w:ind w:right="38"/>
        <w:jc w:val="center"/>
        <w:rPr>
          <w:rFonts w:ascii="Montserrat" w:eastAsia="Montserrat" w:hAnsi="Montserrat" w:cs="Montserrat"/>
          <w:b/>
          <w:sz w:val="18"/>
          <w:szCs w:val="18"/>
        </w:rPr>
      </w:pPr>
    </w:p>
    <w:p w14:paraId="6468D552" w14:textId="77777777" w:rsidR="00BE5C67" w:rsidRPr="008349E1" w:rsidRDefault="00656E48" w:rsidP="00BE5C67">
      <w:pPr>
        <w:jc w:val="both"/>
        <w:rPr>
          <w:rFonts w:ascii="Montserrat" w:eastAsia="Montserrat" w:hAnsi="Montserrat" w:cs="Montserrat"/>
          <w:b/>
          <w:sz w:val="18"/>
          <w:szCs w:val="18"/>
        </w:rPr>
      </w:pPr>
      <w:r w:rsidRPr="008349E1">
        <w:rPr>
          <w:rFonts w:ascii="Montserrat" w:eastAsia="Montserrat" w:hAnsi="Montserrat" w:cs="Montserrat"/>
          <w:b/>
          <w:sz w:val="18"/>
          <w:szCs w:val="18"/>
        </w:rPr>
        <w:t>I</w:t>
      </w:r>
      <w:r w:rsidR="00A22DA1" w:rsidRPr="008349E1">
        <w:rPr>
          <w:rFonts w:ascii="Montserrat" w:eastAsia="Montserrat" w:hAnsi="Montserrat" w:cs="Montserrat"/>
          <w:b/>
          <w:sz w:val="18"/>
          <w:szCs w:val="18"/>
        </w:rPr>
        <w:t>V</w:t>
      </w:r>
      <w:r w:rsidRPr="008349E1">
        <w:rPr>
          <w:rFonts w:ascii="Montserrat" w:eastAsia="Montserrat" w:hAnsi="Montserrat" w:cs="Montserrat"/>
          <w:b/>
          <w:sz w:val="18"/>
          <w:szCs w:val="18"/>
        </w:rPr>
        <w:t xml:space="preserve">. </w:t>
      </w:r>
      <w:r w:rsidR="00BE5C67" w:rsidRPr="008349E1">
        <w:rPr>
          <w:rFonts w:ascii="Montserrat" w:eastAsia="Montserrat" w:hAnsi="Montserrat" w:cs="Montserrat"/>
          <w:b/>
          <w:sz w:val="18"/>
          <w:szCs w:val="18"/>
        </w:rPr>
        <w:t xml:space="preserve"> Cumplimiento a recurso de revisión INAI </w:t>
      </w:r>
    </w:p>
    <w:p w14:paraId="24CC8514" w14:textId="77777777" w:rsidR="00BE5C67" w:rsidRPr="008349E1" w:rsidRDefault="00BE5C67" w:rsidP="00BE5C67">
      <w:pPr>
        <w:ind w:right="38"/>
        <w:jc w:val="center"/>
        <w:rPr>
          <w:rFonts w:ascii="Montserrat" w:eastAsia="Montserrat" w:hAnsi="Montserrat" w:cs="Montserrat"/>
          <w:b/>
          <w:sz w:val="18"/>
          <w:szCs w:val="18"/>
        </w:rPr>
      </w:pPr>
    </w:p>
    <w:p w14:paraId="551A2562" w14:textId="77777777" w:rsidR="00252257" w:rsidRPr="008349E1" w:rsidRDefault="00252257" w:rsidP="00252257">
      <w:pPr>
        <w:ind w:right="38"/>
        <w:jc w:val="both"/>
        <w:rPr>
          <w:rFonts w:ascii="Montserrat" w:eastAsia="Montserrat" w:hAnsi="Montserrat" w:cs="Montserrat"/>
          <w:b/>
          <w:sz w:val="18"/>
          <w:szCs w:val="18"/>
        </w:rPr>
      </w:pPr>
      <w:r w:rsidRPr="008349E1">
        <w:rPr>
          <w:rFonts w:ascii="Montserrat" w:eastAsia="Montserrat" w:hAnsi="Montserrat" w:cs="Montserrat"/>
          <w:b/>
          <w:sz w:val="18"/>
          <w:szCs w:val="18"/>
        </w:rPr>
        <w:t xml:space="preserve">A.1 Folio </w:t>
      </w:r>
      <w:r w:rsidRPr="008349E1">
        <w:rPr>
          <w:rFonts w:ascii="Montserrat" w:eastAsia="Montserrat" w:hAnsi="Montserrat" w:cs="Montserrat"/>
          <w:b/>
          <w:iCs/>
          <w:sz w:val="18"/>
          <w:szCs w:val="18"/>
        </w:rPr>
        <w:t>330026524001315</w:t>
      </w:r>
      <w:r w:rsidRPr="008349E1">
        <w:rPr>
          <w:rFonts w:ascii="Montserrat" w:eastAsia="Montserrat" w:hAnsi="Montserrat" w:cs="Montserrat"/>
          <w:b/>
          <w:sz w:val="18"/>
          <w:szCs w:val="18"/>
        </w:rPr>
        <w:t xml:space="preserve"> RRA 8145/24</w:t>
      </w:r>
    </w:p>
    <w:p w14:paraId="671907A0" w14:textId="77777777" w:rsidR="00252257" w:rsidRPr="008349E1" w:rsidRDefault="00252257" w:rsidP="00252257">
      <w:pPr>
        <w:ind w:right="38"/>
        <w:jc w:val="both"/>
        <w:rPr>
          <w:rFonts w:ascii="Montserrat" w:eastAsia="Montserrat" w:hAnsi="Montserrat" w:cs="Montserrat"/>
          <w:b/>
          <w:sz w:val="18"/>
          <w:szCs w:val="18"/>
        </w:rPr>
      </w:pPr>
    </w:p>
    <w:p w14:paraId="46467BF6" w14:textId="77777777" w:rsidR="00252257" w:rsidRPr="008349E1" w:rsidRDefault="00252257" w:rsidP="00252257">
      <w:pPr>
        <w:shd w:val="clear" w:color="auto" w:fill="FFFFFF"/>
        <w:ind w:right="45" w:hanging="2"/>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90E695B" w14:textId="77777777" w:rsidR="00252257" w:rsidRPr="008349E1" w:rsidRDefault="00252257" w:rsidP="00252257">
      <w:pPr>
        <w:shd w:val="clear" w:color="auto" w:fill="FFFFFF"/>
        <w:ind w:right="45" w:hanging="2"/>
        <w:rPr>
          <w:rFonts w:ascii="Montserrat" w:eastAsia="Montserrat" w:hAnsi="Montserrat" w:cs="Montserrat"/>
          <w:sz w:val="18"/>
          <w:szCs w:val="18"/>
        </w:rPr>
      </w:pPr>
    </w:p>
    <w:p w14:paraId="58EC8B7E" w14:textId="77777777" w:rsidR="00252257" w:rsidRPr="008349E1" w:rsidRDefault="00252257" w:rsidP="00252257">
      <w:pPr>
        <w:autoSpaceDE w:val="0"/>
        <w:autoSpaceDN w:val="0"/>
        <w:ind w:left="567" w:right="567"/>
        <w:jc w:val="both"/>
        <w:rPr>
          <w:rFonts w:ascii="Montserrat" w:hAnsi="Montserrat"/>
          <w:i/>
          <w:iCs/>
          <w:sz w:val="16"/>
          <w:szCs w:val="18"/>
        </w:rPr>
      </w:pPr>
      <w:r w:rsidRPr="008349E1">
        <w:rPr>
          <w:rFonts w:ascii="Montserrat" w:hAnsi="Montserrat"/>
          <w:i/>
          <w:iCs/>
          <w:sz w:val="16"/>
          <w:szCs w:val="18"/>
        </w:rPr>
        <w:t>“</w:t>
      </w:r>
      <w:r w:rsidRPr="008349E1">
        <w:rPr>
          <w:rFonts w:ascii="Montserrat" w:hAnsi="Montserrat"/>
          <w:b/>
          <w:bCs/>
          <w:i/>
          <w:iCs/>
          <w:sz w:val="16"/>
          <w:szCs w:val="18"/>
        </w:rPr>
        <w:t xml:space="preserve">modificar </w:t>
      </w:r>
      <w:r w:rsidRPr="008349E1">
        <w:rPr>
          <w:rFonts w:ascii="Montserrat" w:hAnsi="Montserrat"/>
          <w:i/>
          <w:iCs/>
          <w:sz w:val="16"/>
          <w:szCs w:val="18"/>
        </w:rPr>
        <w:t xml:space="preserve">la respuesta otorgada por la Secretaría de la Función Pública y se le instruye a efecto de que entregue a la persona recurrente la versión publica de las declaraciones patrimoniales de los servidores públicos identificados adscritos a la Secretaría de la Defensa Nacional, en los que únicamente podrá clasificar todos los datos de la pareja del declarante y de los dependientes económicos, así como los datos del declarante que se consideraron confidenciales, al revelar información de su esfera privada, como pudieran ser datos personales, patrimoniales y similares, analizados con anterioridad y emita acta debidamente fundada y motivada a través de su Comité de Transparencia en la que </w:t>
      </w:r>
      <w:r w:rsidRPr="008349E1">
        <w:rPr>
          <w:rFonts w:ascii="Montserrat" w:hAnsi="Montserrat"/>
          <w:b/>
          <w:bCs/>
          <w:i/>
          <w:iCs/>
          <w:sz w:val="16"/>
          <w:szCs w:val="18"/>
        </w:rPr>
        <w:t>clasifique como información confidencial</w:t>
      </w:r>
      <w:r w:rsidRPr="008349E1">
        <w:rPr>
          <w:rFonts w:ascii="Montserrat" w:hAnsi="Montserrat"/>
          <w:i/>
          <w:iCs/>
          <w:sz w:val="16"/>
          <w:szCs w:val="18"/>
        </w:rPr>
        <w:t>, con fundamento en el artículo 113, fracción I de la Ley Federal de Transparencia y Acceso a la Información Pública.” (Sic)</w:t>
      </w:r>
    </w:p>
    <w:p w14:paraId="05B04CE6" w14:textId="77777777" w:rsidR="00252257" w:rsidRPr="008349E1" w:rsidRDefault="00252257" w:rsidP="00252257">
      <w:pPr>
        <w:pStyle w:val="Default"/>
        <w:ind w:hanging="2"/>
        <w:jc w:val="both"/>
        <w:rPr>
          <w:rFonts w:eastAsia="Montserrat"/>
          <w:color w:val="auto"/>
          <w:sz w:val="18"/>
          <w:szCs w:val="18"/>
          <w:lang w:val="es-MX"/>
        </w:rPr>
      </w:pPr>
    </w:p>
    <w:p w14:paraId="5782CB26" w14:textId="77777777" w:rsidR="00252257" w:rsidRPr="008349E1" w:rsidRDefault="00252257" w:rsidP="00252257">
      <w:pPr>
        <w:pStyle w:val="Default"/>
        <w:ind w:hanging="2"/>
        <w:jc w:val="both"/>
        <w:rPr>
          <w:rFonts w:eastAsia="Montserrat"/>
          <w:color w:val="auto"/>
          <w:sz w:val="18"/>
          <w:szCs w:val="18"/>
          <w:lang w:val="es-MX"/>
        </w:rPr>
      </w:pPr>
      <w:r w:rsidRPr="008349E1">
        <w:rPr>
          <w:rFonts w:eastAsia="Montserrat"/>
          <w:color w:val="auto"/>
          <w:sz w:val="18"/>
          <w:szCs w:val="18"/>
          <w:lang w:val="es-MX"/>
        </w:rPr>
        <w:t xml:space="preserve">En cumplimiento a la resolución se turnó para su atención a la Unidad Substanciadora y Resolutora (USR) quien informó que, de la búsqueda realizada en los archivos físicos y electrónicos con los que cuenta, localizó registro de las siguientes declaraciones patrimoniales y de intereses: </w:t>
      </w:r>
    </w:p>
    <w:p w14:paraId="4FB86877" w14:textId="77777777" w:rsidR="00252257" w:rsidRPr="008349E1" w:rsidRDefault="00252257" w:rsidP="00252257">
      <w:pPr>
        <w:pStyle w:val="Default"/>
        <w:ind w:hanging="2"/>
        <w:jc w:val="both"/>
        <w:rPr>
          <w:rFonts w:eastAsia="Montserrat"/>
          <w:color w:val="auto"/>
          <w:sz w:val="18"/>
          <w:szCs w:val="18"/>
          <w:lang w:val="es-MX"/>
        </w:rPr>
      </w:pPr>
    </w:p>
    <w:p w14:paraId="583699E8" w14:textId="3BE62A70" w:rsidR="00252257" w:rsidRPr="008349E1" w:rsidRDefault="00231B68" w:rsidP="00252257">
      <w:pPr>
        <w:pStyle w:val="wordsection1"/>
        <w:ind w:left="0" w:hanging="2"/>
        <w:rPr>
          <w:rFonts w:ascii="Montserrat" w:hAnsi="Montserrat"/>
          <w:sz w:val="18"/>
          <w:szCs w:val="18"/>
        </w:rPr>
      </w:pPr>
      <w:r w:rsidRPr="008349E1">
        <w:rPr>
          <w:rFonts w:ascii="Montserrat" w:hAnsi="Montserrat"/>
          <w:b/>
          <w:bCs/>
          <w:sz w:val="18"/>
          <w:szCs w:val="18"/>
        </w:rPr>
        <w:t>A.</w:t>
      </w:r>
    </w:p>
    <w:tbl>
      <w:tblPr>
        <w:tblW w:w="878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694"/>
        <w:gridCol w:w="2127"/>
        <w:gridCol w:w="2409"/>
        <w:gridCol w:w="2552"/>
      </w:tblGrid>
      <w:tr w:rsidR="008349E1" w:rsidRPr="008349E1" w14:paraId="3B96E6B5" w14:textId="77777777" w:rsidTr="002E086E">
        <w:trPr>
          <w:trHeight w:val="454"/>
          <w:tblHeader/>
          <w:jc w:val="center"/>
        </w:trPr>
        <w:tc>
          <w:tcPr>
            <w:tcW w:w="1694" w:type="dxa"/>
            <w:shd w:val="clear" w:color="auto" w:fill="660033"/>
            <w:noWrap/>
            <w:tcMar>
              <w:top w:w="0" w:type="dxa"/>
              <w:left w:w="70" w:type="dxa"/>
              <w:bottom w:w="0" w:type="dxa"/>
              <w:right w:w="70" w:type="dxa"/>
            </w:tcMar>
            <w:vAlign w:val="center"/>
            <w:hideMark/>
          </w:tcPr>
          <w:p w14:paraId="41BB4999"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Dependencia</w:t>
            </w:r>
          </w:p>
        </w:tc>
        <w:tc>
          <w:tcPr>
            <w:tcW w:w="2127" w:type="dxa"/>
            <w:shd w:val="clear" w:color="auto" w:fill="660033"/>
            <w:noWrap/>
            <w:tcMar>
              <w:top w:w="0" w:type="dxa"/>
              <w:left w:w="70" w:type="dxa"/>
              <w:bottom w:w="0" w:type="dxa"/>
              <w:right w:w="70" w:type="dxa"/>
            </w:tcMar>
            <w:vAlign w:val="center"/>
            <w:hideMark/>
          </w:tcPr>
          <w:p w14:paraId="49035723"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Tipo declaración</w:t>
            </w:r>
          </w:p>
        </w:tc>
        <w:tc>
          <w:tcPr>
            <w:tcW w:w="2409" w:type="dxa"/>
            <w:shd w:val="clear" w:color="auto" w:fill="660033"/>
            <w:noWrap/>
            <w:tcMar>
              <w:top w:w="0" w:type="dxa"/>
              <w:left w:w="70" w:type="dxa"/>
              <w:bottom w:w="0" w:type="dxa"/>
              <w:right w:w="70" w:type="dxa"/>
            </w:tcMar>
            <w:vAlign w:val="center"/>
            <w:hideMark/>
          </w:tcPr>
          <w:p w14:paraId="2032AA6A"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Fecha de presentación</w:t>
            </w:r>
          </w:p>
        </w:tc>
        <w:tc>
          <w:tcPr>
            <w:tcW w:w="2552" w:type="dxa"/>
            <w:shd w:val="clear" w:color="auto" w:fill="660033"/>
            <w:noWrap/>
            <w:tcMar>
              <w:top w:w="0" w:type="dxa"/>
              <w:left w:w="70" w:type="dxa"/>
              <w:bottom w:w="0" w:type="dxa"/>
              <w:right w:w="70" w:type="dxa"/>
            </w:tcMar>
            <w:vAlign w:val="center"/>
            <w:hideMark/>
          </w:tcPr>
          <w:p w14:paraId="52C07009"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Testada</w:t>
            </w:r>
          </w:p>
        </w:tc>
      </w:tr>
      <w:tr w:rsidR="008349E1" w:rsidRPr="008349E1" w14:paraId="63095182" w14:textId="77777777" w:rsidTr="00995D2A">
        <w:trPr>
          <w:trHeight w:val="20"/>
          <w:jc w:val="center"/>
        </w:trPr>
        <w:tc>
          <w:tcPr>
            <w:tcW w:w="1694" w:type="dxa"/>
            <w:vMerge w:val="restart"/>
            <w:noWrap/>
            <w:tcMar>
              <w:top w:w="0" w:type="dxa"/>
              <w:left w:w="70" w:type="dxa"/>
              <w:bottom w:w="0" w:type="dxa"/>
              <w:right w:w="70" w:type="dxa"/>
            </w:tcMar>
            <w:vAlign w:val="center"/>
            <w:hideMark/>
          </w:tcPr>
          <w:p w14:paraId="271D74A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Secretaría de la Defensa Nacional</w:t>
            </w:r>
          </w:p>
        </w:tc>
        <w:tc>
          <w:tcPr>
            <w:tcW w:w="2127" w:type="dxa"/>
            <w:noWrap/>
            <w:tcMar>
              <w:top w:w="0" w:type="dxa"/>
              <w:left w:w="70" w:type="dxa"/>
              <w:bottom w:w="0" w:type="dxa"/>
              <w:right w:w="70" w:type="dxa"/>
            </w:tcMar>
            <w:vAlign w:val="center"/>
            <w:hideMark/>
          </w:tcPr>
          <w:p w14:paraId="3010649D"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7FF094E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06/05/2024</w:t>
            </w:r>
          </w:p>
        </w:tc>
        <w:tc>
          <w:tcPr>
            <w:tcW w:w="2552" w:type="dxa"/>
            <w:noWrap/>
            <w:tcMar>
              <w:top w:w="0" w:type="dxa"/>
              <w:left w:w="70" w:type="dxa"/>
              <w:bottom w:w="0" w:type="dxa"/>
              <w:right w:w="70" w:type="dxa"/>
            </w:tcMar>
            <w:vAlign w:val="center"/>
            <w:hideMark/>
          </w:tcPr>
          <w:p w14:paraId="4B8C5E45"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74076269" w14:textId="77777777" w:rsidTr="00995D2A">
        <w:trPr>
          <w:trHeight w:val="20"/>
          <w:jc w:val="center"/>
        </w:trPr>
        <w:tc>
          <w:tcPr>
            <w:tcW w:w="1694" w:type="dxa"/>
            <w:vMerge/>
            <w:noWrap/>
            <w:tcMar>
              <w:top w:w="0" w:type="dxa"/>
              <w:left w:w="70" w:type="dxa"/>
              <w:bottom w:w="0" w:type="dxa"/>
              <w:right w:w="70" w:type="dxa"/>
            </w:tcMar>
            <w:vAlign w:val="center"/>
            <w:hideMark/>
          </w:tcPr>
          <w:p w14:paraId="7788DD43"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hideMark/>
          </w:tcPr>
          <w:p w14:paraId="589D48E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25029F9C"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04/05/2023</w:t>
            </w:r>
          </w:p>
        </w:tc>
        <w:tc>
          <w:tcPr>
            <w:tcW w:w="2552" w:type="dxa"/>
            <w:noWrap/>
            <w:tcMar>
              <w:top w:w="0" w:type="dxa"/>
              <w:left w:w="70" w:type="dxa"/>
              <w:bottom w:w="0" w:type="dxa"/>
              <w:right w:w="70" w:type="dxa"/>
            </w:tcMar>
            <w:vAlign w:val="center"/>
            <w:hideMark/>
          </w:tcPr>
          <w:p w14:paraId="70B1E768"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1941F40C" w14:textId="77777777" w:rsidTr="00995D2A">
        <w:trPr>
          <w:trHeight w:val="20"/>
          <w:jc w:val="center"/>
        </w:trPr>
        <w:tc>
          <w:tcPr>
            <w:tcW w:w="1694" w:type="dxa"/>
            <w:vMerge/>
            <w:noWrap/>
            <w:tcMar>
              <w:top w:w="0" w:type="dxa"/>
              <w:left w:w="70" w:type="dxa"/>
              <w:bottom w:w="0" w:type="dxa"/>
              <w:right w:w="70" w:type="dxa"/>
            </w:tcMar>
            <w:vAlign w:val="center"/>
            <w:hideMark/>
          </w:tcPr>
          <w:p w14:paraId="5A574A0F"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hideMark/>
          </w:tcPr>
          <w:p w14:paraId="61C0FB49"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4375178E"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03/05/2022</w:t>
            </w:r>
          </w:p>
        </w:tc>
        <w:tc>
          <w:tcPr>
            <w:tcW w:w="2552" w:type="dxa"/>
            <w:noWrap/>
            <w:tcMar>
              <w:top w:w="0" w:type="dxa"/>
              <w:left w:w="70" w:type="dxa"/>
              <w:bottom w:w="0" w:type="dxa"/>
              <w:right w:w="70" w:type="dxa"/>
            </w:tcMar>
            <w:vAlign w:val="center"/>
            <w:hideMark/>
          </w:tcPr>
          <w:p w14:paraId="7E157BF9"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0F293DF7" w14:textId="77777777" w:rsidTr="00995D2A">
        <w:trPr>
          <w:trHeight w:val="20"/>
          <w:jc w:val="center"/>
        </w:trPr>
        <w:tc>
          <w:tcPr>
            <w:tcW w:w="1694" w:type="dxa"/>
            <w:vMerge/>
            <w:noWrap/>
            <w:tcMar>
              <w:top w:w="0" w:type="dxa"/>
              <w:left w:w="70" w:type="dxa"/>
              <w:bottom w:w="0" w:type="dxa"/>
              <w:right w:w="70" w:type="dxa"/>
            </w:tcMar>
            <w:vAlign w:val="center"/>
            <w:hideMark/>
          </w:tcPr>
          <w:p w14:paraId="123C3C1D"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2BDAF08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0949B27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07/04/2022</w:t>
            </w:r>
          </w:p>
        </w:tc>
        <w:tc>
          <w:tcPr>
            <w:tcW w:w="2552" w:type="dxa"/>
            <w:noWrap/>
            <w:tcMar>
              <w:top w:w="0" w:type="dxa"/>
              <w:left w:w="70" w:type="dxa"/>
              <w:bottom w:w="0" w:type="dxa"/>
              <w:right w:w="70" w:type="dxa"/>
            </w:tcMar>
            <w:vAlign w:val="center"/>
            <w:hideMark/>
          </w:tcPr>
          <w:p w14:paraId="6B50A079"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44448592" w14:textId="77777777" w:rsidTr="00995D2A">
        <w:trPr>
          <w:trHeight w:val="20"/>
          <w:jc w:val="center"/>
        </w:trPr>
        <w:tc>
          <w:tcPr>
            <w:tcW w:w="1694" w:type="dxa"/>
            <w:vMerge/>
            <w:noWrap/>
            <w:tcMar>
              <w:top w:w="0" w:type="dxa"/>
              <w:left w:w="70" w:type="dxa"/>
              <w:bottom w:w="0" w:type="dxa"/>
              <w:right w:w="70" w:type="dxa"/>
            </w:tcMar>
            <w:vAlign w:val="center"/>
            <w:hideMark/>
          </w:tcPr>
          <w:p w14:paraId="3C3AF7E2"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hideMark/>
          </w:tcPr>
          <w:p w14:paraId="3D447A0F"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070B6CF1"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13/05/2021</w:t>
            </w:r>
          </w:p>
        </w:tc>
        <w:tc>
          <w:tcPr>
            <w:tcW w:w="2552" w:type="dxa"/>
            <w:noWrap/>
            <w:tcMar>
              <w:top w:w="0" w:type="dxa"/>
              <w:left w:w="70" w:type="dxa"/>
              <w:bottom w:w="0" w:type="dxa"/>
              <w:right w:w="70" w:type="dxa"/>
            </w:tcMar>
            <w:vAlign w:val="center"/>
            <w:hideMark/>
          </w:tcPr>
          <w:p w14:paraId="5C5F04B5"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6654ACC8" w14:textId="77777777" w:rsidTr="00995D2A">
        <w:trPr>
          <w:trHeight w:val="20"/>
          <w:jc w:val="center"/>
        </w:trPr>
        <w:tc>
          <w:tcPr>
            <w:tcW w:w="1694" w:type="dxa"/>
            <w:vMerge/>
            <w:noWrap/>
            <w:tcMar>
              <w:top w:w="0" w:type="dxa"/>
              <w:left w:w="70" w:type="dxa"/>
              <w:bottom w:w="0" w:type="dxa"/>
              <w:right w:w="70" w:type="dxa"/>
            </w:tcMar>
            <w:vAlign w:val="center"/>
            <w:hideMark/>
          </w:tcPr>
          <w:p w14:paraId="13C50882"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hideMark/>
          </w:tcPr>
          <w:p w14:paraId="08E42E3C"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34CE6075"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18/05/2020</w:t>
            </w:r>
          </w:p>
        </w:tc>
        <w:tc>
          <w:tcPr>
            <w:tcW w:w="2552" w:type="dxa"/>
            <w:noWrap/>
            <w:tcMar>
              <w:top w:w="0" w:type="dxa"/>
              <w:left w:w="70" w:type="dxa"/>
              <w:bottom w:w="0" w:type="dxa"/>
              <w:right w:w="70" w:type="dxa"/>
            </w:tcMar>
            <w:vAlign w:val="center"/>
            <w:hideMark/>
          </w:tcPr>
          <w:p w14:paraId="6C5725DE"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186C76E3" w14:textId="77777777" w:rsidTr="00995D2A">
        <w:trPr>
          <w:trHeight w:val="20"/>
          <w:jc w:val="center"/>
        </w:trPr>
        <w:tc>
          <w:tcPr>
            <w:tcW w:w="1694" w:type="dxa"/>
            <w:vMerge/>
            <w:noWrap/>
            <w:tcMar>
              <w:top w:w="0" w:type="dxa"/>
              <w:left w:w="70" w:type="dxa"/>
              <w:bottom w:w="0" w:type="dxa"/>
              <w:right w:w="70" w:type="dxa"/>
            </w:tcMar>
            <w:vAlign w:val="center"/>
            <w:hideMark/>
          </w:tcPr>
          <w:p w14:paraId="59756DAA"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hideMark/>
          </w:tcPr>
          <w:p w14:paraId="08FCFA0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6C10041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03/05/2019</w:t>
            </w:r>
          </w:p>
        </w:tc>
        <w:tc>
          <w:tcPr>
            <w:tcW w:w="2552" w:type="dxa"/>
            <w:noWrap/>
            <w:tcMar>
              <w:top w:w="0" w:type="dxa"/>
              <w:left w:w="70" w:type="dxa"/>
              <w:bottom w:w="0" w:type="dxa"/>
              <w:right w:w="70" w:type="dxa"/>
            </w:tcMar>
            <w:vAlign w:val="center"/>
            <w:hideMark/>
          </w:tcPr>
          <w:p w14:paraId="3D7A506F"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4DE25688" w14:textId="77777777" w:rsidTr="00995D2A">
        <w:trPr>
          <w:trHeight w:val="20"/>
          <w:jc w:val="center"/>
        </w:trPr>
        <w:tc>
          <w:tcPr>
            <w:tcW w:w="1694" w:type="dxa"/>
            <w:vMerge/>
            <w:noWrap/>
            <w:tcMar>
              <w:top w:w="0" w:type="dxa"/>
              <w:left w:w="70" w:type="dxa"/>
              <w:bottom w:w="0" w:type="dxa"/>
              <w:right w:w="70" w:type="dxa"/>
            </w:tcMar>
            <w:vAlign w:val="center"/>
            <w:hideMark/>
          </w:tcPr>
          <w:p w14:paraId="14199DA9"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35C222E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73C1CED5"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09/04/2019</w:t>
            </w:r>
          </w:p>
        </w:tc>
        <w:tc>
          <w:tcPr>
            <w:tcW w:w="2552" w:type="dxa"/>
            <w:noWrap/>
            <w:tcMar>
              <w:top w:w="0" w:type="dxa"/>
              <w:left w:w="70" w:type="dxa"/>
              <w:bottom w:w="0" w:type="dxa"/>
              <w:right w:w="70" w:type="dxa"/>
            </w:tcMar>
            <w:vAlign w:val="center"/>
            <w:hideMark/>
          </w:tcPr>
          <w:p w14:paraId="6D28B631"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57C1D660" w14:textId="77777777" w:rsidTr="00995D2A">
        <w:trPr>
          <w:trHeight w:val="20"/>
          <w:jc w:val="center"/>
        </w:trPr>
        <w:tc>
          <w:tcPr>
            <w:tcW w:w="1694" w:type="dxa"/>
            <w:vMerge/>
            <w:noWrap/>
            <w:tcMar>
              <w:top w:w="0" w:type="dxa"/>
              <w:left w:w="70" w:type="dxa"/>
              <w:bottom w:w="0" w:type="dxa"/>
              <w:right w:w="70" w:type="dxa"/>
            </w:tcMar>
            <w:vAlign w:val="center"/>
            <w:hideMark/>
          </w:tcPr>
          <w:p w14:paraId="7F1E8C6C"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51FE167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Conclusión</w:t>
            </w:r>
          </w:p>
        </w:tc>
        <w:tc>
          <w:tcPr>
            <w:tcW w:w="2409" w:type="dxa"/>
            <w:noWrap/>
            <w:tcMar>
              <w:top w:w="0" w:type="dxa"/>
              <w:left w:w="70" w:type="dxa"/>
              <w:bottom w:w="0" w:type="dxa"/>
              <w:right w:w="70" w:type="dxa"/>
            </w:tcMar>
            <w:vAlign w:val="center"/>
            <w:hideMark/>
          </w:tcPr>
          <w:p w14:paraId="1BB0268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08/04/2019</w:t>
            </w:r>
          </w:p>
        </w:tc>
        <w:tc>
          <w:tcPr>
            <w:tcW w:w="2552" w:type="dxa"/>
            <w:noWrap/>
            <w:tcMar>
              <w:top w:w="0" w:type="dxa"/>
              <w:left w:w="70" w:type="dxa"/>
              <w:bottom w:w="0" w:type="dxa"/>
              <w:right w:w="70" w:type="dxa"/>
            </w:tcMar>
            <w:vAlign w:val="center"/>
            <w:hideMark/>
          </w:tcPr>
          <w:p w14:paraId="4FC1C57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75DDC3FC" w14:textId="77777777" w:rsidTr="00995D2A">
        <w:trPr>
          <w:trHeight w:val="20"/>
          <w:jc w:val="center"/>
        </w:trPr>
        <w:tc>
          <w:tcPr>
            <w:tcW w:w="1694" w:type="dxa"/>
            <w:vMerge/>
            <w:noWrap/>
            <w:tcMar>
              <w:top w:w="0" w:type="dxa"/>
              <w:left w:w="70" w:type="dxa"/>
              <w:bottom w:w="0" w:type="dxa"/>
              <w:right w:w="70" w:type="dxa"/>
            </w:tcMar>
            <w:vAlign w:val="center"/>
            <w:hideMark/>
          </w:tcPr>
          <w:p w14:paraId="424A00C9"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2C0CE5AE"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Conclusión</w:t>
            </w:r>
          </w:p>
        </w:tc>
        <w:tc>
          <w:tcPr>
            <w:tcW w:w="2409" w:type="dxa"/>
            <w:noWrap/>
            <w:tcMar>
              <w:top w:w="0" w:type="dxa"/>
              <w:left w:w="70" w:type="dxa"/>
              <w:bottom w:w="0" w:type="dxa"/>
              <w:right w:w="70" w:type="dxa"/>
            </w:tcMar>
            <w:vAlign w:val="center"/>
            <w:hideMark/>
          </w:tcPr>
          <w:p w14:paraId="05D402B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01/11/2018</w:t>
            </w:r>
          </w:p>
        </w:tc>
        <w:tc>
          <w:tcPr>
            <w:tcW w:w="2552" w:type="dxa"/>
            <w:noWrap/>
            <w:tcMar>
              <w:top w:w="0" w:type="dxa"/>
              <w:left w:w="70" w:type="dxa"/>
              <w:bottom w:w="0" w:type="dxa"/>
              <w:right w:w="70" w:type="dxa"/>
            </w:tcMar>
            <w:vAlign w:val="center"/>
            <w:hideMark/>
          </w:tcPr>
          <w:p w14:paraId="3178799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630F6ABE" w14:textId="77777777" w:rsidTr="00995D2A">
        <w:trPr>
          <w:trHeight w:val="20"/>
          <w:jc w:val="center"/>
        </w:trPr>
        <w:tc>
          <w:tcPr>
            <w:tcW w:w="1694" w:type="dxa"/>
            <w:vMerge/>
            <w:noWrap/>
            <w:tcMar>
              <w:top w:w="0" w:type="dxa"/>
              <w:left w:w="70" w:type="dxa"/>
              <w:bottom w:w="0" w:type="dxa"/>
              <w:right w:w="70" w:type="dxa"/>
            </w:tcMar>
            <w:vAlign w:val="center"/>
            <w:hideMark/>
          </w:tcPr>
          <w:p w14:paraId="57B49FD8"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476500B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08D8CE1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04/05/2018</w:t>
            </w:r>
          </w:p>
        </w:tc>
        <w:tc>
          <w:tcPr>
            <w:tcW w:w="2552" w:type="dxa"/>
            <w:noWrap/>
            <w:tcMar>
              <w:top w:w="0" w:type="dxa"/>
              <w:left w:w="70" w:type="dxa"/>
              <w:bottom w:w="0" w:type="dxa"/>
              <w:right w:w="70" w:type="dxa"/>
            </w:tcMar>
            <w:vAlign w:val="center"/>
            <w:hideMark/>
          </w:tcPr>
          <w:p w14:paraId="0065F908"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4B6B417B" w14:textId="77777777" w:rsidTr="00995D2A">
        <w:trPr>
          <w:trHeight w:val="20"/>
          <w:jc w:val="center"/>
        </w:trPr>
        <w:tc>
          <w:tcPr>
            <w:tcW w:w="1694" w:type="dxa"/>
            <w:vMerge/>
            <w:noWrap/>
            <w:tcMar>
              <w:top w:w="0" w:type="dxa"/>
              <w:left w:w="70" w:type="dxa"/>
              <w:bottom w:w="0" w:type="dxa"/>
              <w:right w:w="70" w:type="dxa"/>
            </w:tcMar>
            <w:vAlign w:val="center"/>
            <w:hideMark/>
          </w:tcPr>
          <w:p w14:paraId="617ED5C3"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59DB80C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54E8B54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10/08/2017</w:t>
            </w:r>
          </w:p>
        </w:tc>
        <w:tc>
          <w:tcPr>
            <w:tcW w:w="2552" w:type="dxa"/>
            <w:noWrap/>
            <w:tcMar>
              <w:top w:w="0" w:type="dxa"/>
              <w:left w:w="70" w:type="dxa"/>
              <w:bottom w:w="0" w:type="dxa"/>
              <w:right w:w="70" w:type="dxa"/>
            </w:tcMar>
            <w:vAlign w:val="center"/>
            <w:hideMark/>
          </w:tcPr>
          <w:p w14:paraId="7E7E395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6ED62DA0" w14:textId="77777777" w:rsidTr="00995D2A">
        <w:trPr>
          <w:trHeight w:val="20"/>
          <w:jc w:val="center"/>
        </w:trPr>
        <w:tc>
          <w:tcPr>
            <w:tcW w:w="1694" w:type="dxa"/>
            <w:vMerge/>
            <w:noWrap/>
            <w:tcMar>
              <w:top w:w="0" w:type="dxa"/>
              <w:left w:w="70" w:type="dxa"/>
              <w:bottom w:w="0" w:type="dxa"/>
              <w:right w:w="70" w:type="dxa"/>
            </w:tcMar>
            <w:vAlign w:val="center"/>
            <w:hideMark/>
          </w:tcPr>
          <w:p w14:paraId="6CBBFB66"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02A87198"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131A795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08/05/2017</w:t>
            </w:r>
          </w:p>
        </w:tc>
        <w:tc>
          <w:tcPr>
            <w:tcW w:w="2552" w:type="dxa"/>
            <w:noWrap/>
            <w:tcMar>
              <w:top w:w="0" w:type="dxa"/>
              <w:left w:w="70" w:type="dxa"/>
              <w:bottom w:w="0" w:type="dxa"/>
              <w:right w:w="70" w:type="dxa"/>
            </w:tcMar>
            <w:vAlign w:val="center"/>
            <w:hideMark/>
          </w:tcPr>
          <w:p w14:paraId="79ACA22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002A1841" w14:textId="77777777" w:rsidTr="00995D2A">
        <w:trPr>
          <w:trHeight w:val="20"/>
          <w:jc w:val="center"/>
        </w:trPr>
        <w:tc>
          <w:tcPr>
            <w:tcW w:w="1694" w:type="dxa"/>
            <w:vMerge/>
            <w:noWrap/>
            <w:tcMar>
              <w:top w:w="0" w:type="dxa"/>
              <w:left w:w="70" w:type="dxa"/>
              <w:bottom w:w="0" w:type="dxa"/>
              <w:right w:w="70" w:type="dxa"/>
            </w:tcMar>
            <w:vAlign w:val="center"/>
            <w:hideMark/>
          </w:tcPr>
          <w:p w14:paraId="29A14372"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2AA52AAE"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1D632CE1"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13/03/2017</w:t>
            </w:r>
          </w:p>
        </w:tc>
        <w:tc>
          <w:tcPr>
            <w:tcW w:w="2552" w:type="dxa"/>
            <w:noWrap/>
            <w:tcMar>
              <w:top w:w="0" w:type="dxa"/>
              <w:left w:w="70" w:type="dxa"/>
              <w:bottom w:w="0" w:type="dxa"/>
              <w:right w:w="70" w:type="dxa"/>
            </w:tcMar>
            <w:vAlign w:val="center"/>
            <w:hideMark/>
          </w:tcPr>
          <w:p w14:paraId="00BD7B26"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0AB97D43" w14:textId="77777777" w:rsidTr="00995D2A">
        <w:trPr>
          <w:trHeight w:val="20"/>
          <w:jc w:val="center"/>
        </w:trPr>
        <w:tc>
          <w:tcPr>
            <w:tcW w:w="1694" w:type="dxa"/>
            <w:vMerge/>
            <w:noWrap/>
            <w:tcMar>
              <w:top w:w="0" w:type="dxa"/>
              <w:left w:w="70" w:type="dxa"/>
              <w:bottom w:w="0" w:type="dxa"/>
              <w:right w:w="70" w:type="dxa"/>
            </w:tcMar>
            <w:vAlign w:val="center"/>
            <w:hideMark/>
          </w:tcPr>
          <w:p w14:paraId="69F138F9"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6623991C"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Conclusión</w:t>
            </w:r>
          </w:p>
        </w:tc>
        <w:tc>
          <w:tcPr>
            <w:tcW w:w="2409" w:type="dxa"/>
            <w:noWrap/>
            <w:tcMar>
              <w:top w:w="0" w:type="dxa"/>
              <w:left w:w="70" w:type="dxa"/>
              <w:bottom w:w="0" w:type="dxa"/>
              <w:right w:w="70" w:type="dxa"/>
            </w:tcMar>
            <w:vAlign w:val="center"/>
            <w:hideMark/>
          </w:tcPr>
          <w:p w14:paraId="7EB5A3C8"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25/08/2016</w:t>
            </w:r>
          </w:p>
        </w:tc>
        <w:tc>
          <w:tcPr>
            <w:tcW w:w="2552" w:type="dxa"/>
            <w:noWrap/>
            <w:tcMar>
              <w:top w:w="0" w:type="dxa"/>
              <w:left w:w="70" w:type="dxa"/>
              <w:bottom w:w="0" w:type="dxa"/>
              <w:right w:w="70" w:type="dxa"/>
            </w:tcMar>
            <w:hideMark/>
          </w:tcPr>
          <w:p w14:paraId="19591CF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69B090B6" w14:textId="77777777" w:rsidTr="00995D2A">
        <w:trPr>
          <w:trHeight w:val="20"/>
          <w:jc w:val="center"/>
        </w:trPr>
        <w:tc>
          <w:tcPr>
            <w:tcW w:w="1694" w:type="dxa"/>
            <w:vMerge/>
            <w:noWrap/>
            <w:tcMar>
              <w:top w:w="0" w:type="dxa"/>
              <w:left w:w="70" w:type="dxa"/>
              <w:bottom w:w="0" w:type="dxa"/>
              <w:right w:w="70" w:type="dxa"/>
            </w:tcMar>
            <w:vAlign w:val="center"/>
            <w:hideMark/>
          </w:tcPr>
          <w:p w14:paraId="09073009"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73CA81B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3ADE3486"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06/05/2016</w:t>
            </w:r>
          </w:p>
        </w:tc>
        <w:tc>
          <w:tcPr>
            <w:tcW w:w="2552" w:type="dxa"/>
            <w:noWrap/>
            <w:tcMar>
              <w:top w:w="0" w:type="dxa"/>
              <w:left w:w="70" w:type="dxa"/>
              <w:bottom w:w="0" w:type="dxa"/>
              <w:right w:w="70" w:type="dxa"/>
            </w:tcMar>
            <w:hideMark/>
          </w:tcPr>
          <w:p w14:paraId="7991CE9F"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6E404DF0" w14:textId="77777777" w:rsidTr="00995D2A">
        <w:trPr>
          <w:trHeight w:val="20"/>
          <w:jc w:val="center"/>
        </w:trPr>
        <w:tc>
          <w:tcPr>
            <w:tcW w:w="1694" w:type="dxa"/>
            <w:vMerge/>
            <w:noWrap/>
            <w:tcMar>
              <w:top w:w="0" w:type="dxa"/>
              <w:left w:w="70" w:type="dxa"/>
              <w:bottom w:w="0" w:type="dxa"/>
              <w:right w:w="70" w:type="dxa"/>
            </w:tcMar>
            <w:vAlign w:val="center"/>
            <w:hideMark/>
          </w:tcPr>
          <w:p w14:paraId="35AC8623"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36A2B565"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1B15C4E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30/03/2016</w:t>
            </w:r>
          </w:p>
        </w:tc>
        <w:tc>
          <w:tcPr>
            <w:tcW w:w="2552" w:type="dxa"/>
            <w:noWrap/>
            <w:tcMar>
              <w:top w:w="0" w:type="dxa"/>
              <w:left w:w="70" w:type="dxa"/>
              <w:bottom w:w="0" w:type="dxa"/>
              <w:right w:w="70" w:type="dxa"/>
            </w:tcMar>
            <w:hideMark/>
          </w:tcPr>
          <w:p w14:paraId="2D2E8F68"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16CE8482" w14:textId="77777777" w:rsidTr="00995D2A">
        <w:trPr>
          <w:trHeight w:val="20"/>
          <w:jc w:val="center"/>
        </w:trPr>
        <w:tc>
          <w:tcPr>
            <w:tcW w:w="1694" w:type="dxa"/>
            <w:vMerge/>
            <w:noWrap/>
            <w:tcMar>
              <w:top w:w="0" w:type="dxa"/>
              <w:left w:w="70" w:type="dxa"/>
              <w:bottom w:w="0" w:type="dxa"/>
              <w:right w:w="70" w:type="dxa"/>
            </w:tcMar>
            <w:vAlign w:val="center"/>
            <w:hideMark/>
          </w:tcPr>
          <w:p w14:paraId="33FAE321"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3AE8350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7947A87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08/05/2015</w:t>
            </w:r>
          </w:p>
        </w:tc>
        <w:tc>
          <w:tcPr>
            <w:tcW w:w="2552" w:type="dxa"/>
            <w:noWrap/>
            <w:tcMar>
              <w:top w:w="0" w:type="dxa"/>
              <w:left w:w="70" w:type="dxa"/>
              <w:bottom w:w="0" w:type="dxa"/>
              <w:right w:w="70" w:type="dxa"/>
            </w:tcMar>
            <w:hideMark/>
          </w:tcPr>
          <w:p w14:paraId="4D176D72"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1FD4C3DC" w14:textId="77777777" w:rsidTr="00995D2A">
        <w:trPr>
          <w:trHeight w:val="20"/>
          <w:jc w:val="center"/>
        </w:trPr>
        <w:tc>
          <w:tcPr>
            <w:tcW w:w="1694" w:type="dxa"/>
            <w:vMerge/>
            <w:noWrap/>
            <w:tcMar>
              <w:top w:w="0" w:type="dxa"/>
              <w:left w:w="70" w:type="dxa"/>
              <w:bottom w:w="0" w:type="dxa"/>
              <w:right w:w="70" w:type="dxa"/>
            </w:tcMar>
            <w:vAlign w:val="center"/>
            <w:hideMark/>
          </w:tcPr>
          <w:p w14:paraId="0BBE3DC1"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1C53D661"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575402B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14/01/2015</w:t>
            </w:r>
          </w:p>
        </w:tc>
        <w:tc>
          <w:tcPr>
            <w:tcW w:w="2552" w:type="dxa"/>
            <w:noWrap/>
            <w:tcMar>
              <w:top w:w="0" w:type="dxa"/>
              <w:left w:w="70" w:type="dxa"/>
              <w:bottom w:w="0" w:type="dxa"/>
              <w:right w:w="70" w:type="dxa"/>
            </w:tcMar>
            <w:hideMark/>
          </w:tcPr>
          <w:p w14:paraId="4CF9A25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783F7E30" w14:textId="77777777" w:rsidTr="00995D2A">
        <w:trPr>
          <w:trHeight w:val="20"/>
          <w:jc w:val="center"/>
        </w:trPr>
        <w:tc>
          <w:tcPr>
            <w:tcW w:w="1694" w:type="dxa"/>
            <w:vMerge/>
            <w:noWrap/>
            <w:tcMar>
              <w:top w:w="0" w:type="dxa"/>
              <w:left w:w="70" w:type="dxa"/>
              <w:bottom w:w="0" w:type="dxa"/>
              <w:right w:w="70" w:type="dxa"/>
            </w:tcMar>
            <w:vAlign w:val="center"/>
            <w:hideMark/>
          </w:tcPr>
          <w:p w14:paraId="406A9EDF"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555DA395"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Conclusión</w:t>
            </w:r>
          </w:p>
        </w:tc>
        <w:tc>
          <w:tcPr>
            <w:tcW w:w="2409" w:type="dxa"/>
            <w:noWrap/>
            <w:tcMar>
              <w:top w:w="0" w:type="dxa"/>
              <w:left w:w="70" w:type="dxa"/>
              <w:bottom w:w="0" w:type="dxa"/>
              <w:right w:w="70" w:type="dxa"/>
            </w:tcMar>
            <w:vAlign w:val="center"/>
            <w:hideMark/>
          </w:tcPr>
          <w:p w14:paraId="04596B6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29/11/2012</w:t>
            </w:r>
          </w:p>
        </w:tc>
        <w:tc>
          <w:tcPr>
            <w:tcW w:w="2552" w:type="dxa"/>
            <w:noWrap/>
            <w:tcMar>
              <w:top w:w="0" w:type="dxa"/>
              <w:left w:w="70" w:type="dxa"/>
              <w:bottom w:w="0" w:type="dxa"/>
              <w:right w:w="70" w:type="dxa"/>
            </w:tcMar>
            <w:hideMark/>
          </w:tcPr>
          <w:p w14:paraId="757A84A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252257" w:rsidRPr="008349E1" w14:paraId="409F3CB5" w14:textId="77777777" w:rsidTr="00995D2A">
        <w:trPr>
          <w:trHeight w:val="20"/>
          <w:jc w:val="center"/>
        </w:trPr>
        <w:tc>
          <w:tcPr>
            <w:tcW w:w="1694" w:type="dxa"/>
            <w:vMerge/>
            <w:noWrap/>
            <w:tcMar>
              <w:top w:w="0" w:type="dxa"/>
              <w:left w:w="70" w:type="dxa"/>
              <w:bottom w:w="0" w:type="dxa"/>
              <w:right w:w="70" w:type="dxa"/>
            </w:tcMar>
            <w:vAlign w:val="center"/>
            <w:hideMark/>
          </w:tcPr>
          <w:p w14:paraId="36D8E5F5"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39FABED9"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6378525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22/02/2012</w:t>
            </w:r>
          </w:p>
        </w:tc>
        <w:tc>
          <w:tcPr>
            <w:tcW w:w="2552" w:type="dxa"/>
            <w:noWrap/>
            <w:tcMar>
              <w:top w:w="0" w:type="dxa"/>
              <w:left w:w="70" w:type="dxa"/>
              <w:bottom w:w="0" w:type="dxa"/>
              <w:right w:w="70" w:type="dxa"/>
            </w:tcMar>
            <w:vAlign w:val="center"/>
            <w:hideMark/>
          </w:tcPr>
          <w:p w14:paraId="19FAABD8"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bl>
    <w:p w14:paraId="37E8D148" w14:textId="77777777" w:rsidR="00252257" w:rsidRPr="008349E1" w:rsidRDefault="00252257" w:rsidP="00252257">
      <w:pPr>
        <w:pStyle w:val="wordsection1"/>
        <w:ind w:left="0" w:hanging="2"/>
        <w:rPr>
          <w:rFonts w:ascii="Montserrat" w:hAnsi="Montserrat"/>
          <w:sz w:val="18"/>
          <w:szCs w:val="18"/>
        </w:rPr>
      </w:pPr>
    </w:p>
    <w:p w14:paraId="79B195B6" w14:textId="459F77E7" w:rsidR="00252257" w:rsidRPr="008349E1" w:rsidRDefault="00231B68" w:rsidP="00231B68">
      <w:pPr>
        <w:pStyle w:val="wordsection1"/>
        <w:ind w:leftChars="0" w:left="0" w:firstLineChars="0" w:firstLine="0"/>
        <w:textDirection w:val="lrTb"/>
        <w:textAlignment w:val="auto"/>
        <w:outlineLvl w:val="9"/>
        <w:rPr>
          <w:rFonts w:ascii="Montserrat" w:hAnsi="Montserrat"/>
          <w:b/>
          <w:bCs/>
          <w:sz w:val="18"/>
          <w:szCs w:val="18"/>
        </w:rPr>
      </w:pPr>
      <w:r w:rsidRPr="008349E1">
        <w:rPr>
          <w:rFonts w:ascii="Montserrat" w:hAnsi="Montserrat"/>
          <w:b/>
          <w:bCs/>
          <w:sz w:val="18"/>
          <w:szCs w:val="18"/>
        </w:rPr>
        <w:t>B.</w:t>
      </w:r>
    </w:p>
    <w:tbl>
      <w:tblPr>
        <w:tblW w:w="878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694"/>
        <w:gridCol w:w="2127"/>
        <w:gridCol w:w="2409"/>
        <w:gridCol w:w="2552"/>
      </w:tblGrid>
      <w:tr w:rsidR="008349E1" w:rsidRPr="008349E1" w14:paraId="2D308240" w14:textId="77777777" w:rsidTr="00995D2A">
        <w:trPr>
          <w:trHeight w:val="454"/>
          <w:jc w:val="center"/>
        </w:trPr>
        <w:tc>
          <w:tcPr>
            <w:tcW w:w="1694" w:type="dxa"/>
            <w:shd w:val="clear" w:color="auto" w:fill="660033"/>
            <w:noWrap/>
            <w:tcMar>
              <w:top w:w="0" w:type="dxa"/>
              <w:left w:w="70" w:type="dxa"/>
              <w:bottom w:w="0" w:type="dxa"/>
              <w:right w:w="70" w:type="dxa"/>
            </w:tcMar>
            <w:vAlign w:val="center"/>
            <w:hideMark/>
          </w:tcPr>
          <w:p w14:paraId="46E0B746"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Dependencia</w:t>
            </w:r>
          </w:p>
        </w:tc>
        <w:tc>
          <w:tcPr>
            <w:tcW w:w="2127" w:type="dxa"/>
            <w:shd w:val="clear" w:color="auto" w:fill="660033"/>
            <w:noWrap/>
            <w:tcMar>
              <w:top w:w="0" w:type="dxa"/>
              <w:left w:w="70" w:type="dxa"/>
              <w:bottom w:w="0" w:type="dxa"/>
              <w:right w:w="70" w:type="dxa"/>
            </w:tcMar>
            <w:vAlign w:val="center"/>
            <w:hideMark/>
          </w:tcPr>
          <w:p w14:paraId="35E3E53A"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Tipo declaración</w:t>
            </w:r>
          </w:p>
        </w:tc>
        <w:tc>
          <w:tcPr>
            <w:tcW w:w="2409" w:type="dxa"/>
            <w:shd w:val="clear" w:color="auto" w:fill="660033"/>
            <w:noWrap/>
            <w:tcMar>
              <w:top w:w="0" w:type="dxa"/>
              <w:left w:w="70" w:type="dxa"/>
              <w:bottom w:w="0" w:type="dxa"/>
              <w:right w:w="70" w:type="dxa"/>
            </w:tcMar>
            <w:vAlign w:val="center"/>
            <w:hideMark/>
          </w:tcPr>
          <w:p w14:paraId="02DDB206"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Fecha de presentación</w:t>
            </w:r>
          </w:p>
        </w:tc>
        <w:tc>
          <w:tcPr>
            <w:tcW w:w="2552" w:type="dxa"/>
            <w:shd w:val="clear" w:color="auto" w:fill="660033"/>
            <w:noWrap/>
            <w:tcMar>
              <w:top w:w="0" w:type="dxa"/>
              <w:left w:w="70" w:type="dxa"/>
              <w:bottom w:w="0" w:type="dxa"/>
              <w:right w:w="70" w:type="dxa"/>
            </w:tcMar>
            <w:vAlign w:val="center"/>
            <w:hideMark/>
          </w:tcPr>
          <w:p w14:paraId="0E033C64" w14:textId="77777777" w:rsidR="00252257" w:rsidRPr="008349E1" w:rsidRDefault="00252257" w:rsidP="00DB4FB8">
            <w:pPr>
              <w:jc w:val="center"/>
              <w:rPr>
                <w:rFonts w:ascii="Montserrat" w:hAnsi="Montserrat"/>
                <w:b/>
                <w:bCs/>
                <w:sz w:val="16"/>
                <w:szCs w:val="16"/>
              </w:rPr>
            </w:pPr>
            <w:r w:rsidRPr="008349E1">
              <w:rPr>
                <w:rFonts w:ascii="Montserrat" w:hAnsi="Montserrat"/>
                <w:b/>
                <w:bCs/>
                <w:sz w:val="16"/>
                <w:szCs w:val="16"/>
              </w:rPr>
              <w:t>Testada</w:t>
            </w:r>
          </w:p>
        </w:tc>
      </w:tr>
      <w:tr w:rsidR="008349E1" w:rsidRPr="008349E1" w14:paraId="076A9AF4" w14:textId="77777777" w:rsidTr="00995D2A">
        <w:trPr>
          <w:trHeight w:val="20"/>
          <w:jc w:val="center"/>
        </w:trPr>
        <w:tc>
          <w:tcPr>
            <w:tcW w:w="1694" w:type="dxa"/>
            <w:vMerge w:val="restart"/>
            <w:noWrap/>
            <w:tcMar>
              <w:top w:w="0" w:type="dxa"/>
              <w:left w:w="70" w:type="dxa"/>
              <w:bottom w:w="0" w:type="dxa"/>
              <w:right w:w="70" w:type="dxa"/>
            </w:tcMar>
            <w:vAlign w:val="center"/>
            <w:hideMark/>
          </w:tcPr>
          <w:p w14:paraId="3901AB6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secretaría de la defensa nacional</w:t>
            </w:r>
          </w:p>
        </w:tc>
        <w:tc>
          <w:tcPr>
            <w:tcW w:w="2127" w:type="dxa"/>
            <w:noWrap/>
            <w:tcMar>
              <w:top w:w="0" w:type="dxa"/>
              <w:left w:w="70" w:type="dxa"/>
              <w:bottom w:w="0" w:type="dxa"/>
              <w:right w:w="70" w:type="dxa"/>
            </w:tcMar>
            <w:vAlign w:val="center"/>
            <w:hideMark/>
          </w:tcPr>
          <w:p w14:paraId="1018E28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25B6847F"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19/05/2024</w:t>
            </w:r>
          </w:p>
        </w:tc>
        <w:tc>
          <w:tcPr>
            <w:tcW w:w="2552" w:type="dxa"/>
            <w:noWrap/>
            <w:tcMar>
              <w:top w:w="0" w:type="dxa"/>
              <w:left w:w="70" w:type="dxa"/>
              <w:bottom w:w="0" w:type="dxa"/>
              <w:right w:w="70" w:type="dxa"/>
            </w:tcMar>
            <w:vAlign w:val="center"/>
            <w:hideMark/>
          </w:tcPr>
          <w:p w14:paraId="6605CBDC"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5B30B8E2" w14:textId="77777777" w:rsidTr="00995D2A">
        <w:trPr>
          <w:trHeight w:val="20"/>
          <w:jc w:val="center"/>
        </w:trPr>
        <w:tc>
          <w:tcPr>
            <w:tcW w:w="1694" w:type="dxa"/>
            <w:vMerge/>
            <w:noWrap/>
            <w:tcMar>
              <w:top w:w="0" w:type="dxa"/>
              <w:left w:w="70" w:type="dxa"/>
              <w:bottom w:w="0" w:type="dxa"/>
              <w:right w:w="70" w:type="dxa"/>
            </w:tcMar>
            <w:vAlign w:val="center"/>
            <w:hideMark/>
          </w:tcPr>
          <w:p w14:paraId="1FC748ED"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3B456E1C"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719E02F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04/05/2023</w:t>
            </w:r>
          </w:p>
        </w:tc>
        <w:tc>
          <w:tcPr>
            <w:tcW w:w="2552" w:type="dxa"/>
            <w:noWrap/>
            <w:tcMar>
              <w:top w:w="0" w:type="dxa"/>
              <w:left w:w="70" w:type="dxa"/>
              <w:bottom w:w="0" w:type="dxa"/>
              <w:right w:w="70" w:type="dxa"/>
            </w:tcMar>
            <w:vAlign w:val="center"/>
            <w:hideMark/>
          </w:tcPr>
          <w:p w14:paraId="55E55D1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717DB972" w14:textId="77777777" w:rsidTr="00995D2A">
        <w:trPr>
          <w:trHeight w:val="20"/>
          <w:jc w:val="center"/>
        </w:trPr>
        <w:tc>
          <w:tcPr>
            <w:tcW w:w="1694" w:type="dxa"/>
            <w:vMerge/>
            <w:noWrap/>
            <w:tcMar>
              <w:top w:w="0" w:type="dxa"/>
              <w:left w:w="70" w:type="dxa"/>
              <w:bottom w:w="0" w:type="dxa"/>
              <w:right w:w="70" w:type="dxa"/>
            </w:tcMar>
            <w:vAlign w:val="center"/>
            <w:hideMark/>
          </w:tcPr>
          <w:p w14:paraId="7731902A"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437481D6"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67A5BBD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06/05/2022</w:t>
            </w:r>
          </w:p>
        </w:tc>
        <w:tc>
          <w:tcPr>
            <w:tcW w:w="2552" w:type="dxa"/>
            <w:noWrap/>
            <w:tcMar>
              <w:top w:w="0" w:type="dxa"/>
              <w:left w:w="70" w:type="dxa"/>
              <w:bottom w:w="0" w:type="dxa"/>
              <w:right w:w="70" w:type="dxa"/>
            </w:tcMar>
            <w:vAlign w:val="center"/>
            <w:hideMark/>
          </w:tcPr>
          <w:p w14:paraId="5C2423C9"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4765D1FF" w14:textId="77777777" w:rsidTr="00995D2A">
        <w:trPr>
          <w:trHeight w:val="20"/>
          <w:jc w:val="center"/>
        </w:trPr>
        <w:tc>
          <w:tcPr>
            <w:tcW w:w="1694" w:type="dxa"/>
            <w:vMerge/>
            <w:noWrap/>
            <w:tcMar>
              <w:top w:w="0" w:type="dxa"/>
              <w:left w:w="70" w:type="dxa"/>
              <w:bottom w:w="0" w:type="dxa"/>
              <w:right w:w="70" w:type="dxa"/>
            </w:tcMar>
            <w:vAlign w:val="center"/>
            <w:hideMark/>
          </w:tcPr>
          <w:p w14:paraId="7F404C09"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60B1FEC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278764A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04/05/2021</w:t>
            </w:r>
          </w:p>
        </w:tc>
        <w:tc>
          <w:tcPr>
            <w:tcW w:w="2552" w:type="dxa"/>
            <w:noWrap/>
            <w:tcMar>
              <w:top w:w="0" w:type="dxa"/>
              <w:left w:w="70" w:type="dxa"/>
              <w:bottom w:w="0" w:type="dxa"/>
              <w:right w:w="70" w:type="dxa"/>
            </w:tcMar>
            <w:vAlign w:val="center"/>
            <w:hideMark/>
          </w:tcPr>
          <w:p w14:paraId="102DC832"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no</w:t>
            </w:r>
          </w:p>
        </w:tc>
      </w:tr>
      <w:tr w:rsidR="008349E1" w:rsidRPr="008349E1" w14:paraId="7B34395F" w14:textId="77777777" w:rsidTr="00995D2A">
        <w:trPr>
          <w:trHeight w:val="20"/>
          <w:jc w:val="center"/>
        </w:trPr>
        <w:tc>
          <w:tcPr>
            <w:tcW w:w="1694" w:type="dxa"/>
            <w:vMerge/>
            <w:noWrap/>
            <w:tcMar>
              <w:top w:w="0" w:type="dxa"/>
              <w:left w:w="70" w:type="dxa"/>
              <w:bottom w:w="0" w:type="dxa"/>
              <w:right w:w="70" w:type="dxa"/>
            </w:tcMar>
            <w:vAlign w:val="center"/>
            <w:hideMark/>
          </w:tcPr>
          <w:p w14:paraId="28360771"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3BC851C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0EF6A72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12/05/2020</w:t>
            </w:r>
          </w:p>
        </w:tc>
        <w:tc>
          <w:tcPr>
            <w:tcW w:w="2552" w:type="dxa"/>
            <w:noWrap/>
            <w:tcMar>
              <w:top w:w="0" w:type="dxa"/>
              <w:left w:w="70" w:type="dxa"/>
              <w:bottom w:w="0" w:type="dxa"/>
              <w:right w:w="70" w:type="dxa"/>
            </w:tcMar>
            <w:vAlign w:val="center"/>
            <w:hideMark/>
          </w:tcPr>
          <w:p w14:paraId="277629F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2D3714AE" w14:textId="77777777" w:rsidTr="00995D2A">
        <w:trPr>
          <w:trHeight w:val="20"/>
          <w:jc w:val="center"/>
        </w:trPr>
        <w:tc>
          <w:tcPr>
            <w:tcW w:w="1694" w:type="dxa"/>
            <w:vMerge/>
            <w:noWrap/>
            <w:tcMar>
              <w:top w:w="0" w:type="dxa"/>
              <w:left w:w="70" w:type="dxa"/>
              <w:bottom w:w="0" w:type="dxa"/>
              <w:right w:w="70" w:type="dxa"/>
            </w:tcMar>
            <w:vAlign w:val="center"/>
            <w:hideMark/>
          </w:tcPr>
          <w:p w14:paraId="1D89F982"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5135BDC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Conclusión</w:t>
            </w:r>
          </w:p>
        </w:tc>
        <w:tc>
          <w:tcPr>
            <w:tcW w:w="2409" w:type="dxa"/>
            <w:noWrap/>
            <w:tcMar>
              <w:top w:w="0" w:type="dxa"/>
              <w:left w:w="70" w:type="dxa"/>
              <w:bottom w:w="0" w:type="dxa"/>
              <w:right w:w="70" w:type="dxa"/>
            </w:tcMar>
            <w:vAlign w:val="center"/>
            <w:hideMark/>
          </w:tcPr>
          <w:p w14:paraId="15BE550F"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03/05/2020</w:t>
            </w:r>
          </w:p>
        </w:tc>
        <w:tc>
          <w:tcPr>
            <w:tcW w:w="2552" w:type="dxa"/>
            <w:noWrap/>
            <w:tcMar>
              <w:top w:w="0" w:type="dxa"/>
              <w:left w:w="70" w:type="dxa"/>
              <w:bottom w:w="0" w:type="dxa"/>
              <w:right w:w="70" w:type="dxa"/>
            </w:tcMar>
            <w:vAlign w:val="center"/>
            <w:hideMark/>
          </w:tcPr>
          <w:p w14:paraId="41D1EB2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16C2FA46" w14:textId="77777777" w:rsidTr="00995D2A">
        <w:trPr>
          <w:trHeight w:val="20"/>
          <w:jc w:val="center"/>
        </w:trPr>
        <w:tc>
          <w:tcPr>
            <w:tcW w:w="1694" w:type="dxa"/>
            <w:vMerge/>
            <w:noWrap/>
            <w:tcMar>
              <w:top w:w="0" w:type="dxa"/>
              <w:left w:w="70" w:type="dxa"/>
              <w:bottom w:w="0" w:type="dxa"/>
              <w:right w:w="70" w:type="dxa"/>
            </w:tcMar>
            <w:vAlign w:val="center"/>
            <w:hideMark/>
          </w:tcPr>
          <w:p w14:paraId="35212510"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5397A616"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7BCB7A92"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04/05/2019</w:t>
            </w:r>
          </w:p>
        </w:tc>
        <w:tc>
          <w:tcPr>
            <w:tcW w:w="2552" w:type="dxa"/>
            <w:noWrap/>
            <w:tcMar>
              <w:top w:w="0" w:type="dxa"/>
              <w:left w:w="70" w:type="dxa"/>
              <w:bottom w:w="0" w:type="dxa"/>
              <w:right w:w="70" w:type="dxa"/>
            </w:tcMar>
            <w:vAlign w:val="center"/>
            <w:hideMark/>
          </w:tcPr>
          <w:p w14:paraId="482A3869"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356233F5" w14:textId="77777777" w:rsidTr="00995D2A">
        <w:trPr>
          <w:trHeight w:val="20"/>
          <w:jc w:val="center"/>
        </w:trPr>
        <w:tc>
          <w:tcPr>
            <w:tcW w:w="1694" w:type="dxa"/>
            <w:vMerge/>
            <w:noWrap/>
            <w:tcMar>
              <w:top w:w="0" w:type="dxa"/>
              <w:left w:w="70" w:type="dxa"/>
              <w:bottom w:w="0" w:type="dxa"/>
              <w:right w:w="70" w:type="dxa"/>
            </w:tcMar>
            <w:vAlign w:val="center"/>
            <w:hideMark/>
          </w:tcPr>
          <w:p w14:paraId="51081902"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3EB449CD"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258022C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29/08/2018</w:t>
            </w:r>
          </w:p>
        </w:tc>
        <w:tc>
          <w:tcPr>
            <w:tcW w:w="2552" w:type="dxa"/>
            <w:noWrap/>
            <w:tcMar>
              <w:top w:w="0" w:type="dxa"/>
              <w:left w:w="70" w:type="dxa"/>
              <w:bottom w:w="0" w:type="dxa"/>
              <w:right w:w="70" w:type="dxa"/>
            </w:tcMar>
            <w:vAlign w:val="center"/>
            <w:hideMark/>
          </w:tcPr>
          <w:p w14:paraId="3FC2F5F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49022034" w14:textId="77777777" w:rsidTr="00995D2A">
        <w:trPr>
          <w:trHeight w:val="20"/>
          <w:jc w:val="center"/>
        </w:trPr>
        <w:tc>
          <w:tcPr>
            <w:tcW w:w="1694" w:type="dxa"/>
            <w:vMerge/>
            <w:noWrap/>
            <w:tcMar>
              <w:top w:w="0" w:type="dxa"/>
              <w:left w:w="70" w:type="dxa"/>
              <w:bottom w:w="0" w:type="dxa"/>
              <w:right w:w="70" w:type="dxa"/>
            </w:tcMar>
            <w:vAlign w:val="center"/>
            <w:hideMark/>
          </w:tcPr>
          <w:p w14:paraId="13701F30"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4F693E7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Conclusión</w:t>
            </w:r>
          </w:p>
        </w:tc>
        <w:tc>
          <w:tcPr>
            <w:tcW w:w="2409" w:type="dxa"/>
            <w:noWrap/>
            <w:tcMar>
              <w:top w:w="0" w:type="dxa"/>
              <w:left w:w="70" w:type="dxa"/>
              <w:bottom w:w="0" w:type="dxa"/>
              <w:right w:w="70" w:type="dxa"/>
            </w:tcMar>
            <w:vAlign w:val="center"/>
            <w:hideMark/>
          </w:tcPr>
          <w:p w14:paraId="138E46C1"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25/08/2017</w:t>
            </w:r>
          </w:p>
        </w:tc>
        <w:tc>
          <w:tcPr>
            <w:tcW w:w="2552" w:type="dxa"/>
            <w:noWrap/>
            <w:tcMar>
              <w:top w:w="0" w:type="dxa"/>
              <w:left w:w="70" w:type="dxa"/>
              <w:bottom w:w="0" w:type="dxa"/>
              <w:right w:w="70" w:type="dxa"/>
            </w:tcMar>
            <w:vAlign w:val="center"/>
            <w:hideMark/>
          </w:tcPr>
          <w:p w14:paraId="543D26B0"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62B4E9A0" w14:textId="77777777" w:rsidTr="00995D2A">
        <w:trPr>
          <w:trHeight w:val="20"/>
          <w:jc w:val="center"/>
        </w:trPr>
        <w:tc>
          <w:tcPr>
            <w:tcW w:w="1694" w:type="dxa"/>
            <w:vMerge/>
            <w:noWrap/>
            <w:tcMar>
              <w:top w:w="0" w:type="dxa"/>
              <w:left w:w="70" w:type="dxa"/>
              <w:bottom w:w="0" w:type="dxa"/>
              <w:right w:w="70" w:type="dxa"/>
            </w:tcMar>
            <w:vAlign w:val="center"/>
            <w:hideMark/>
          </w:tcPr>
          <w:p w14:paraId="719A44CD"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464E6B7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497DFCA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03/05/2017</w:t>
            </w:r>
          </w:p>
        </w:tc>
        <w:tc>
          <w:tcPr>
            <w:tcW w:w="2552" w:type="dxa"/>
            <w:noWrap/>
            <w:tcMar>
              <w:top w:w="0" w:type="dxa"/>
              <w:left w:w="70" w:type="dxa"/>
              <w:bottom w:w="0" w:type="dxa"/>
              <w:right w:w="70" w:type="dxa"/>
            </w:tcMar>
            <w:vAlign w:val="center"/>
            <w:hideMark/>
          </w:tcPr>
          <w:p w14:paraId="0152DB54"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4A115468" w14:textId="77777777" w:rsidTr="00995D2A">
        <w:trPr>
          <w:trHeight w:val="20"/>
          <w:jc w:val="center"/>
        </w:trPr>
        <w:tc>
          <w:tcPr>
            <w:tcW w:w="1694" w:type="dxa"/>
            <w:vMerge/>
            <w:noWrap/>
            <w:tcMar>
              <w:top w:w="0" w:type="dxa"/>
              <w:left w:w="70" w:type="dxa"/>
              <w:bottom w:w="0" w:type="dxa"/>
              <w:right w:w="70" w:type="dxa"/>
            </w:tcMar>
            <w:vAlign w:val="center"/>
            <w:hideMark/>
          </w:tcPr>
          <w:p w14:paraId="51737D3C"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5698517E"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2C7B41C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04/05/2016</w:t>
            </w:r>
          </w:p>
        </w:tc>
        <w:tc>
          <w:tcPr>
            <w:tcW w:w="2552" w:type="dxa"/>
            <w:noWrap/>
            <w:tcMar>
              <w:top w:w="0" w:type="dxa"/>
              <w:left w:w="70" w:type="dxa"/>
              <w:bottom w:w="0" w:type="dxa"/>
              <w:right w:w="70" w:type="dxa"/>
            </w:tcMar>
            <w:vAlign w:val="center"/>
            <w:hideMark/>
          </w:tcPr>
          <w:p w14:paraId="0F97B542"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79A5EB85" w14:textId="77777777" w:rsidTr="00995D2A">
        <w:trPr>
          <w:trHeight w:val="20"/>
          <w:jc w:val="center"/>
        </w:trPr>
        <w:tc>
          <w:tcPr>
            <w:tcW w:w="1694" w:type="dxa"/>
            <w:vMerge/>
            <w:noWrap/>
            <w:tcMar>
              <w:top w:w="0" w:type="dxa"/>
              <w:left w:w="70" w:type="dxa"/>
              <w:bottom w:w="0" w:type="dxa"/>
              <w:right w:w="70" w:type="dxa"/>
            </w:tcMar>
            <w:vAlign w:val="center"/>
            <w:hideMark/>
          </w:tcPr>
          <w:p w14:paraId="15DFF2CD"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4B724DDB"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7B21AAE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12/05/2015</w:t>
            </w:r>
          </w:p>
        </w:tc>
        <w:tc>
          <w:tcPr>
            <w:tcW w:w="2552" w:type="dxa"/>
            <w:noWrap/>
            <w:tcMar>
              <w:top w:w="0" w:type="dxa"/>
              <w:left w:w="70" w:type="dxa"/>
              <w:bottom w:w="0" w:type="dxa"/>
              <w:right w:w="70" w:type="dxa"/>
            </w:tcMar>
            <w:vAlign w:val="center"/>
            <w:hideMark/>
          </w:tcPr>
          <w:p w14:paraId="55A6C379"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176E94E2" w14:textId="77777777" w:rsidTr="00995D2A">
        <w:trPr>
          <w:trHeight w:val="20"/>
          <w:jc w:val="center"/>
        </w:trPr>
        <w:tc>
          <w:tcPr>
            <w:tcW w:w="1694" w:type="dxa"/>
            <w:vMerge/>
            <w:noWrap/>
            <w:tcMar>
              <w:top w:w="0" w:type="dxa"/>
              <w:left w:w="70" w:type="dxa"/>
              <w:bottom w:w="0" w:type="dxa"/>
              <w:right w:w="70" w:type="dxa"/>
            </w:tcMar>
            <w:vAlign w:val="center"/>
            <w:hideMark/>
          </w:tcPr>
          <w:p w14:paraId="6D49431A"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2EA02AF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519D1C92"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16/05/2014</w:t>
            </w:r>
          </w:p>
        </w:tc>
        <w:tc>
          <w:tcPr>
            <w:tcW w:w="2552" w:type="dxa"/>
            <w:noWrap/>
            <w:tcMar>
              <w:top w:w="0" w:type="dxa"/>
              <w:left w:w="70" w:type="dxa"/>
              <w:bottom w:w="0" w:type="dxa"/>
              <w:right w:w="70" w:type="dxa"/>
            </w:tcMar>
            <w:vAlign w:val="center"/>
            <w:hideMark/>
          </w:tcPr>
          <w:p w14:paraId="135DFAE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8349E1" w:rsidRPr="008349E1" w14:paraId="791ECD75" w14:textId="77777777" w:rsidTr="00995D2A">
        <w:trPr>
          <w:trHeight w:val="20"/>
          <w:jc w:val="center"/>
        </w:trPr>
        <w:tc>
          <w:tcPr>
            <w:tcW w:w="1694" w:type="dxa"/>
            <w:vMerge/>
            <w:noWrap/>
            <w:tcMar>
              <w:top w:w="0" w:type="dxa"/>
              <w:left w:w="70" w:type="dxa"/>
              <w:bottom w:w="0" w:type="dxa"/>
              <w:right w:w="70" w:type="dxa"/>
            </w:tcMar>
            <w:vAlign w:val="center"/>
            <w:hideMark/>
          </w:tcPr>
          <w:p w14:paraId="08526158"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5B6D2C22"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Modificación</w:t>
            </w:r>
          </w:p>
        </w:tc>
        <w:tc>
          <w:tcPr>
            <w:tcW w:w="2409" w:type="dxa"/>
            <w:noWrap/>
            <w:tcMar>
              <w:top w:w="0" w:type="dxa"/>
              <w:left w:w="70" w:type="dxa"/>
              <w:bottom w:w="0" w:type="dxa"/>
              <w:right w:w="70" w:type="dxa"/>
            </w:tcMar>
            <w:vAlign w:val="center"/>
            <w:hideMark/>
          </w:tcPr>
          <w:p w14:paraId="0642F2EA"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20/05/2013</w:t>
            </w:r>
          </w:p>
        </w:tc>
        <w:tc>
          <w:tcPr>
            <w:tcW w:w="2552" w:type="dxa"/>
            <w:noWrap/>
            <w:tcMar>
              <w:top w:w="0" w:type="dxa"/>
              <w:left w:w="70" w:type="dxa"/>
              <w:bottom w:w="0" w:type="dxa"/>
              <w:right w:w="70" w:type="dxa"/>
            </w:tcMar>
            <w:vAlign w:val="center"/>
            <w:hideMark/>
          </w:tcPr>
          <w:p w14:paraId="516DB753"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r w:rsidR="00252257" w:rsidRPr="008349E1" w14:paraId="7296B4DB" w14:textId="77777777" w:rsidTr="00995D2A">
        <w:trPr>
          <w:trHeight w:val="20"/>
          <w:jc w:val="center"/>
        </w:trPr>
        <w:tc>
          <w:tcPr>
            <w:tcW w:w="1694" w:type="dxa"/>
            <w:vMerge/>
            <w:noWrap/>
            <w:tcMar>
              <w:top w:w="0" w:type="dxa"/>
              <w:left w:w="70" w:type="dxa"/>
              <w:bottom w:w="0" w:type="dxa"/>
              <w:right w:w="70" w:type="dxa"/>
            </w:tcMar>
            <w:vAlign w:val="center"/>
            <w:hideMark/>
          </w:tcPr>
          <w:p w14:paraId="2DBCE755" w14:textId="77777777" w:rsidR="00252257" w:rsidRPr="008349E1" w:rsidRDefault="00252257" w:rsidP="00DB4FB8">
            <w:pPr>
              <w:jc w:val="center"/>
              <w:rPr>
                <w:rFonts w:ascii="Montserrat" w:hAnsi="Montserrat"/>
                <w:sz w:val="16"/>
                <w:szCs w:val="16"/>
              </w:rPr>
            </w:pPr>
          </w:p>
        </w:tc>
        <w:tc>
          <w:tcPr>
            <w:tcW w:w="2127" w:type="dxa"/>
            <w:noWrap/>
            <w:tcMar>
              <w:top w:w="0" w:type="dxa"/>
              <w:left w:w="70" w:type="dxa"/>
              <w:bottom w:w="0" w:type="dxa"/>
              <w:right w:w="70" w:type="dxa"/>
            </w:tcMar>
            <w:vAlign w:val="center"/>
            <w:hideMark/>
          </w:tcPr>
          <w:p w14:paraId="43037C06"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Inicio</w:t>
            </w:r>
          </w:p>
        </w:tc>
        <w:tc>
          <w:tcPr>
            <w:tcW w:w="2409" w:type="dxa"/>
            <w:noWrap/>
            <w:tcMar>
              <w:top w:w="0" w:type="dxa"/>
              <w:left w:w="70" w:type="dxa"/>
              <w:bottom w:w="0" w:type="dxa"/>
              <w:right w:w="70" w:type="dxa"/>
            </w:tcMar>
            <w:vAlign w:val="center"/>
            <w:hideMark/>
          </w:tcPr>
          <w:p w14:paraId="77B9CB5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23/02/2012</w:t>
            </w:r>
          </w:p>
        </w:tc>
        <w:tc>
          <w:tcPr>
            <w:tcW w:w="2552" w:type="dxa"/>
            <w:noWrap/>
            <w:tcMar>
              <w:top w:w="0" w:type="dxa"/>
              <w:left w:w="70" w:type="dxa"/>
              <w:bottom w:w="0" w:type="dxa"/>
              <w:right w:w="70" w:type="dxa"/>
            </w:tcMar>
            <w:vAlign w:val="center"/>
            <w:hideMark/>
          </w:tcPr>
          <w:p w14:paraId="2DBACEA7" w14:textId="77777777" w:rsidR="00252257" w:rsidRPr="008349E1" w:rsidRDefault="00252257" w:rsidP="00DB4FB8">
            <w:pPr>
              <w:jc w:val="center"/>
              <w:rPr>
                <w:rFonts w:ascii="Montserrat" w:hAnsi="Montserrat"/>
                <w:sz w:val="16"/>
                <w:szCs w:val="16"/>
              </w:rPr>
            </w:pPr>
            <w:r w:rsidRPr="008349E1">
              <w:rPr>
                <w:rFonts w:ascii="Montserrat" w:hAnsi="Montserrat"/>
                <w:sz w:val="16"/>
                <w:szCs w:val="16"/>
              </w:rPr>
              <w:t>Versión pública</w:t>
            </w:r>
          </w:p>
        </w:tc>
      </w:tr>
    </w:tbl>
    <w:p w14:paraId="1AA52DBF" w14:textId="77777777" w:rsidR="00252257" w:rsidRPr="008349E1" w:rsidRDefault="00252257" w:rsidP="00252257">
      <w:pPr>
        <w:ind w:left="567" w:right="567"/>
        <w:jc w:val="both"/>
        <w:rPr>
          <w:rFonts w:ascii="Montserrat" w:eastAsia="Times New Roman" w:hAnsi="Montserrat" w:cs="Arial"/>
          <w:i/>
          <w:sz w:val="18"/>
          <w:szCs w:val="18"/>
        </w:rPr>
      </w:pPr>
    </w:p>
    <w:p w14:paraId="4DD8B959" w14:textId="77777777" w:rsidR="00252257" w:rsidRPr="008349E1" w:rsidRDefault="00252257" w:rsidP="00252257">
      <w:pPr>
        <w:ind w:right="51"/>
        <w:jc w:val="both"/>
        <w:rPr>
          <w:rFonts w:ascii="Montserrat" w:eastAsia="Montserrat" w:hAnsi="Montserrat" w:cs="Montserrat"/>
          <w:sz w:val="18"/>
          <w:szCs w:val="18"/>
        </w:rPr>
      </w:pPr>
      <w:r w:rsidRPr="008349E1">
        <w:rPr>
          <w:rFonts w:ascii="Montserrat" w:eastAsia="Montserrat" w:hAnsi="Montserrat" w:cs="Montserrat"/>
          <w:kern w:val="2"/>
          <w:sz w:val="18"/>
          <w:szCs w:val="18"/>
        </w:rPr>
        <w:t xml:space="preserve">En este sentido, con el objetivo de </w:t>
      </w:r>
      <w:r w:rsidRPr="008349E1">
        <w:rPr>
          <w:rFonts w:ascii="Montserrat" w:eastAsia="Montserrat" w:hAnsi="Montserrat" w:cs="Montserrat"/>
          <w:sz w:val="18"/>
          <w:szCs w:val="18"/>
        </w:rPr>
        <w:t xml:space="preserve">elaborar la versión pública de las declaraciones patrimoniales y de intereses señaladas con antelación solicitó clasificar como información confidencial los siguientes datos: </w:t>
      </w:r>
    </w:p>
    <w:p w14:paraId="0E4B77AF" w14:textId="77777777" w:rsidR="00252257" w:rsidRPr="008349E1" w:rsidRDefault="00252257" w:rsidP="00252257">
      <w:pPr>
        <w:ind w:right="51"/>
        <w:jc w:val="both"/>
        <w:rPr>
          <w:rFonts w:ascii="Montserrat" w:eastAsia="Montserrat" w:hAnsi="Montserrat" w:cs="Montserrat"/>
          <w:sz w:val="18"/>
          <w:szCs w:val="18"/>
        </w:rPr>
      </w:pPr>
    </w:p>
    <w:tbl>
      <w:tblPr>
        <w:tblStyle w:val="Tablaconcuadrcula"/>
        <w:tblW w:w="0" w:type="auto"/>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37"/>
        <w:gridCol w:w="5953"/>
        <w:gridCol w:w="2029"/>
      </w:tblGrid>
      <w:tr w:rsidR="008349E1" w:rsidRPr="008349E1" w14:paraId="62467639" w14:textId="77777777" w:rsidTr="002E086E">
        <w:trPr>
          <w:trHeight w:val="454"/>
          <w:tblHeader/>
          <w:jc w:val="center"/>
        </w:trPr>
        <w:tc>
          <w:tcPr>
            <w:tcW w:w="1737" w:type="dxa"/>
            <w:shd w:val="clear" w:color="auto" w:fill="660033"/>
            <w:vAlign w:val="center"/>
          </w:tcPr>
          <w:p w14:paraId="003B1AB8" w14:textId="77777777" w:rsidR="00252257" w:rsidRPr="008349E1" w:rsidRDefault="00252257" w:rsidP="00DB4FB8">
            <w:pPr>
              <w:ind w:right="51"/>
              <w:jc w:val="center"/>
              <w:rPr>
                <w:rFonts w:ascii="Montserrat" w:eastAsia="Montserrat" w:hAnsi="Montserrat" w:cs="Montserrat"/>
                <w:b/>
                <w:sz w:val="16"/>
                <w:szCs w:val="16"/>
                <w:lang w:val="es-MX"/>
              </w:rPr>
            </w:pPr>
            <w:r w:rsidRPr="008349E1">
              <w:rPr>
                <w:rFonts w:ascii="Montserrat" w:eastAsia="Montserrat" w:hAnsi="Montserrat" w:cs="Montserrat"/>
                <w:b/>
                <w:sz w:val="16"/>
                <w:szCs w:val="16"/>
                <w:lang w:val="es-MX"/>
              </w:rPr>
              <w:t>Dato</w:t>
            </w:r>
          </w:p>
        </w:tc>
        <w:tc>
          <w:tcPr>
            <w:tcW w:w="5953" w:type="dxa"/>
            <w:shd w:val="clear" w:color="auto" w:fill="660033"/>
            <w:vAlign w:val="center"/>
          </w:tcPr>
          <w:p w14:paraId="767CA369" w14:textId="77777777" w:rsidR="00252257" w:rsidRPr="008349E1" w:rsidRDefault="00252257" w:rsidP="00DB4FB8">
            <w:pPr>
              <w:ind w:right="51"/>
              <w:jc w:val="center"/>
              <w:rPr>
                <w:rFonts w:ascii="Montserrat" w:eastAsia="Montserrat" w:hAnsi="Montserrat" w:cs="Montserrat"/>
                <w:b/>
                <w:sz w:val="16"/>
                <w:szCs w:val="16"/>
                <w:lang w:val="es-MX"/>
              </w:rPr>
            </w:pPr>
            <w:r w:rsidRPr="008349E1">
              <w:rPr>
                <w:rFonts w:ascii="Montserrat" w:eastAsia="Montserrat" w:hAnsi="Montserrat" w:cs="Montserrat"/>
                <w:b/>
                <w:sz w:val="16"/>
                <w:szCs w:val="16"/>
                <w:lang w:val="es-MX"/>
              </w:rPr>
              <w:t>Justificación</w:t>
            </w:r>
          </w:p>
        </w:tc>
        <w:tc>
          <w:tcPr>
            <w:tcW w:w="2029" w:type="dxa"/>
            <w:shd w:val="clear" w:color="auto" w:fill="660033"/>
            <w:vAlign w:val="center"/>
          </w:tcPr>
          <w:p w14:paraId="2695F78C" w14:textId="77777777" w:rsidR="00252257" w:rsidRPr="008349E1" w:rsidRDefault="00252257" w:rsidP="00DB4FB8">
            <w:pPr>
              <w:ind w:right="51"/>
              <w:jc w:val="center"/>
              <w:rPr>
                <w:rFonts w:ascii="Montserrat" w:eastAsia="Montserrat" w:hAnsi="Montserrat" w:cs="Montserrat"/>
                <w:b/>
                <w:sz w:val="16"/>
                <w:szCs w:val="16"/>
                <w:lang w:val="es-MX"/>
              </w:rPr>
            </w:pPr>
            <w:r w:rsidRPr="008349E1">
              <w:rPr>
                <w:rFonts w:ascii="Montserrat" w:eastAsia="Montserrat" w:hAnsi="Montserrat" w:cs="Montserrat"/>
                <w:b/>
                <w:sz w:val="16"/>
                <w:szCs w:val="16"/>
                <w:lang w:val="es-MX"/>
              </w:rPr>
              <w:t>Fundamento</w:t>
            </w:r>
          </w:p>
        </w:tc>
      </w:tr>
      <w:tr w:rsidR="008349E1" w:rsidRPr="008349E1" w14:paraId="0C83F8BD" w14:textId="77777777" w:rsidTr="002E086E">
        <w:trPr>
          <w:jc w:val="center"/>
        </w:trPr>
        <w:tc>
          <w:tcPr>
            <w:tcW w:w="1737" w:type="dxa"/>
          </w:tcPr>
          <w:p w14:paraId="443243AC" w14:textId="77777777" w:rsidR="00252257" w:rsidRPr="008349E1" w:rsidRDefault="00252257" w:rsidP="00DB4FB8">
            <w:pPr>
              <w:ind w:right="51"/>
              <w:jc w:val="both"/>
              <w:rPr>
                <w:rFonts w:ascii="Montserrat" w:eastAsia="Montserrat" w:hAnsi="Montserrat" w:cs="Montserrat"/>
                <w:sz w:val="16"/>
                <w:szCs w:val="16"/>
                <w:lang w:val="es-MX"/>
              </w:rPr>
            </w:pPr>
            <w:r w:rsidRPr="008349E1">
              <w:rPr>
                <w:rFonts w:ascii="Montserrat" w:hAnsi="Montserrat"/>
                <w:sz w:val="16"/>
                <w:szCs w:val="16"/>
                <w:lang w:val="es-MX"/>
              </w:rPr>
              <w:t>Correo electrónico particular</w:t>
            </w:r>
          </w:p>
        </w:tc>
        <w:tc>
          <w:tcPr>
            <w:tcW w:w="5953" w:type="dxa"/>
          </w:tcPr>
          <w:p w14:paraId="575AE497" w14:textId="77777777" w:rsidR="00252257" w:rsidRPr="008349E1" w:rsidRDefault="00252257" w:rsidP="00DB4FB8">
            <w:pPr>
              <w:jc w:val="both"/>
              <w:rPr>
                <w:rFonts w:ascii="Montserrat" w:hAnsi="Montserrat"/>
                <w:sz w:val="16"/>
                <w:szCs w:val="16"/>
                <w:lang w:val="es-MX"/>
              </w:rPr>
            </w:pPr>
            <w:r w:rsidRPr="008349E1">
              <w:rPr>
                <w:rFonts w:ascii="Montserrat" w:hAnsi="Montserrat"/>
                <w:sz w:val="16"/>
                <w:szCs w:val="16"/>
                <w:lang w:val="es-MX"/>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55005D28" w14:textId="77777777" w:rsidR="00252257" w:rsidRPr="008349E1" w:rsidRDefault="00252257" w:rsidP="00DB4FB8">
            <w:pPr>
              <w:jc w:val="both"/>
              <w:rPr>
                <w:rFonts w:ascii="Montserrat" w:hAnsi="Montserrat"/>
                <w:sz w:val="16"/>
                <w:szCs w:val="16"/>
                <w:lang w:val="es-MX"/>
              </w:rPr>
            </w:pPr>
          </w:p>
          <w:p w14:paraId="0A029B61" w14:textId="77777777" w:rsidR="00252257" w:rsidRPr="008349E1" w:rsidRDefault="00252257" w:rsidP="00DB4FB8">
            <w:pPr>
              <w:jc w:val="both"/>
              <w:rPr>
                <w:rFonts w:ascii="Montserrat" w:hAnsi="Montserrat"/>
                <w:sz w:val="16"/>
                <w:szCs w:val="16"/>
                <w:lang w:val="es-MX"/>
              </w:rPr>
            </w:pPr>
            <w:r w:rsidRPr="008349E1">
              <w:rPr>
                <w:rFonts w:ascii="Montserrat" w:hAnsi="Montserrat"/>
                <w:sz w:val="16"/>
                <w:szCs w:val="16"/>
                <w:lang w:val="es-MX"/>
              </w:rPr>
              <w:t>En ese sentido, la dirección es privada y única ya que identifica a una persona como titular de la misma pues para tener acceso a ésta se requiere un nombre de usuario, así como una contraseña, por tanto, nadie que no sea el propietario puede utilizarla.</w:t>
            </w:r>
          </w:p>
          <w:p w14:paraId="210F9588" w14:textId="77777777" w:rsidR="00252257" w:rsidRPr="008349E1" w:rsidRDefault="00252257" w:rsidP="00DB4FB8">
            <w:pPr>
              <w:jc w:val="both"/>
              <w:rPr>
                <w:rFonts w:ascii="Montserrat" w:hAnsi="Montserrat"/>
                <w:sz w:val="16"/>
                <w:szCs w:val="16"/>
                <w:lang w:val="es-MX"/>
              </w:rPr>
            </w:pPr>
          </w:p>
          <w:p w14:paraId="6DE84C35" w14:textId="77777777" w:rsidR="00252257" w:rsidRPr="008349E1" w:rsidRDefault="00252257" w:rsidP="00DB4FB8">
            <w:pPr>
              <w:ind w:right="51"/>
              <w:jc w:val="both"/>
              <w:rPr>
                <w:rFonts w:ascii="Montserrat" w:eastAsia="Montserrat" w:hAnsi="Montserrat" w:cs="Montserrat"/>
                <w:sz w:val="16"/>
                <w:szCs w:val="16"/>
                <w:lang w:val="es-MX"/>
              </w:rPr>
            </w:pPr>
            <w:r w:rsidRPr="008349E1">
              <w:rPr>
                <w:rFonts w:ascii="Montserrat" w:hAnsi="Montserrat"/>
                <w:sz w:val="16"/>
                <w:szCs w:val="16"/>
                <w:lang w:val="es-MX"/>
              </w:rPr>
              <w:t xml:space="preserve">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 </w:t>
            </w:r>
          </w:p>
        </w:tc>
        <w:tc>
          <w:tcPr>
            <w:tcW w:w="2029" w:type="dxa"/>
          </w:tcPr>
          <w:p w14:paraId="03C08A3D" w14:textId="77777777" w:rsidR="00252257" w:rsidRPr="008349E1" w:rsidRDefault="00252257" w:rsidP="00DB4FB8">
            <w:pPr>
              <w:ind w:right="51"/>
              <w:jc w:val="both"/>
              <w:rPr>
                <w:rFonts w:ascii="Montserrat" w:eastAsia="Montserrat" w:hAnsi="Montserrat" w:cs="Montserrat"/>
                <w:sz w:val="16"/>
                <w:szCs w:val="16"/>
                <w:lang w:val="es-MX"/>
              </w:rPr>
            </w:pPr>
            <w:r w:rsidRPr="008349E1">
              <w:rPr>
                <w:rFonts w:ascii="Montserrat" w:hAnsi="Montserrat"/>
                <w:sz w:val="16"/>
                <w:szCs w:val="16"/>
                <w:lang w:val="es-MX"/>
              </w:rPr>
              <w:lastRenderedPageBreak/>
              <w:t xml:space="preserve">Artículo 113, fracción I, de la Ley Federal de Transparencia y Acceso a la Información Pública. </w:t>
            </w:r>
          </w:p>
        </w:tc>
      </w:tr>
    </w:tbl>
    <w:p w14:paraId="3DEA3570" w14:textId="77777777" w:rsidR="00252257" w:rsidRPr="008349E1" w:rsidRDefault="00252257" w:rsidP="00252257">
      <w:pPr>
        <w:ind w:right="49"/>
        <w:jc w:val="both"/>
        <w:rPr>
          <w:rFonts w:ascii="Montserrat" w:eastAsia="Montserrat" w:hAnsi="Montserrat" w:cs="Montserrat"/>
          <w:sz w:val="18"/>
          <w:szCs w:val="18"/>
        </w:rPr>
      </w:pPr>
    </w:p>
    <w:p w14:paraId="5D10EE2A" w14:textId="77777777" w:rsidR="00252257" w:rsidRPr="008349E1" w:rsidRDefault="00252257" w:rsidP="00252257">
      <w:pPr>
        <w:ind w:right="49" w:hanging="2"/>
        <w:jc w:val="both"/>
        <w:rPr>
          <w:rFonts w:ascii="Montserrat" w:eastAsia="Montserrat" w:hAnsi="Montserrat" w:cs="Montserrat"/>
          <w:sz w:val="18"/>
          <w:szCs w:val="18"/>
        </w:rPr>
      </w:pPr>
      <w:r w:rsidRPr="008349E1">
        <w:rPr>
          <w:rFonts w:ascii="Montserrat" w:eastAsia="Montserrat" w:hAnsi="Montserrat" w:cs="Montserrat"/>
          <w:sz w:val="18"/>
          <w:szCs w:val="18"/>
        </w:rPr>
        <w:t xml:space="preserve">En consecuencia, se emiten las siguientes resoluciones por unanimidad: </w:t>
      </w:r>
    </w:p>
    <w:p w14:paraId="6D8DB159" w14:textId="77777777" w:rsidR="00252257" w:rsidRPr="008349E1" w:rsidRDefault="00252257" w:rsidP="00252257">
      <w:pPr>
        <w:ind w:right="49" w:hanging="2"/>
        <w:jc w:val="both"/>
        <w:rPr>
          <w:rFonts w:ascii="Montserrat" w:eastAsia="Montserrat" w:hAnsi="Montserrat" w:cs="Montserrat"/>
          <w:b/>
          <w:sz w:val="18"/>
          <w:szCs w:val="18"/>
        </w:rPr>
      </w:pPr>
    </w:p>
    <w:p w14:paraId="6FD99957" w14:textId="77777777" w:rsidR="00252257" w:rsidRPr="008349E1" w:rsidRDefault="00252257" w:rsidP="00252257">
      <w:pPr>
        <w:ind w:left="2" w:right="51" w:hanging="2"/>
        <w:jc w:val="both"/>
        <w:rPr>
          <w:rFonts w:ascii="Montserrat" w:eastAsia="Montserrat" w:hAnsi="Montserrat" w:cs="Montserrat"/>
          <w:b/>
          <w:sz w:val="18"/>
          <w:szCs w:val="18"/>
        </w:rPr>
      </w:pPr>
      <w:r w:rsidRPr="008349E1">
        <w:rPr>
          <w:rFonts w:ascii="Montserrat" w:eastAsia="Montserrat" w:hAnsi="Montserrat" w:cs="Montserrat"/>
          <w:b/>
          <w:sz w:val="18"/>
          <w:szCs w:val="18"/>
        </w:rPr>
        <w:t xml:space="preserve">IV.A.1.ORD.31.24: </w:t>
      </w:r>
      <w:r w:rsidRPr="008349E1">
        <w:rPr>
          <w:rFonts w:ascii="Montserrat" w:hAnsi="Montserrat"/>
          <w:b/>
          <w:sz w:val="18"/>
          <w:szCs w:val="18"/>
          <w:lang w:eastAsia="es-MX"/>
        </w:rPr>
        <w:t xml:space="preserve">CONFIRMAR </w:t>
      </w:r>
      <w:r w:rsidRPr="008349E1">
        <w:rPr>
          <w:rFonts w:ascii="Montserrat" w:hAnsi="Montserrat"/>
          <w:sz w:val="18"/>
          <w:szCs w:val="18"/>
          <w:lang w:eastAsia="es-MX"/>
        </w:rPr>
        <w:t>la clasificación de la información como confidencial invocada por la USR respecto de las declaraciones patrimoniales y de intereses requeridas</w:t>
      </w:r>
      <w:r w:rsidRPr="008349E1">
        <w:rPr>
          <w:rFonts w:ascii="Montserrat" w:eastAsia="Montserrat" w:hAnsi="Montserrat" w:cs="Montserrat"/>
          <w:sz w:val="18"/>
          <w:szCs w:val="18"/>
        </w:rPr>
        <w:t>,</w:t>
      </w:r>
      <w:r w:rsidRPr="008349E1">
        <w:rPr>
          <w:rFonts w:ascii="Montserrat" w:hAnsi="Montserrat"/>
          <w:sz w:val="18"/>
          <w:szCs w:val="18"/>
          <w:lang w:eastAsia="es-MX"/>
        </w:rPr>
        <w:t xml:space="preserve"> con fundamento en el artículo 113, fracción I, de la Ley Federal de Transparencia y Acceso a la Información Pública y, por ende, se autoriza la elaboración de las versiones públicas.</w:t>
      </w:r>
      <w:r w:rsidRPr="008349E1">
        <w:rPr>
          <w:rFonts w:ascii="Montserrat" w:hAnsi="Montserrat"/>
          <w:sz w:val="18"/>
          <w:szCs w:val="18"/>
        </w:rPr>
        <w:t xml:space="preserve"> </w:t>
      </w:r>
    </w:p>
    <w:p w14:paraId="09DCA21C" w14:textId="77777777" w:rsidR="00252257" w:rsidRPr="008349E1" w:rsidRDefault="00252257" w:rsidP="0057116B">
      <w:pPr>
        <w:ind w:left="2" w:right="51" w:hanging="2"/>
        <w:jc w:val="both"/>
        <w:rPr>
          <w:rFonts w:ascii="Montserrat" w:eastAsia="Montserrat" w:hAnsi="Montserrat" w:cs="Montserrat"/>
          <w:b/>
          <w:sz w:val="18"/>
          <w:szCs w:val="18"/>
        </w:rPr>
      </w:pPr>
    </w:p>
    <w:p w14:paraId="7043B741" w14:textId="77777777" w:rsidR="00B13ED5" w:rsidRPr="008349E1" w:rsidRDefault="00A22DA1" w:rsidP="00B13ED5">
      <w:pPr>
        <w:ind w:right="38"/>
        <w:jc w:val="center"/>
        <w:rPr>
          <w:rFonts w:ascii="Montserrat" w:eastAsia="Montserrat" w:hAnsi="Montserrat" w:cs="Montserrat"/>
          <w:sz w:val="18"/>
          <w:szCs w:val="18"/>
        </w:rPr>
      </w:pPr>
      <w:r w:rsidRPr="008349E1">
        <w:rPr>
          <w:rFonts w:ascii="Montserrat" w:eastAsia="Montserrat" w:hAnsi="Montserrat" w:cs="Montserrat"/>
          <w:b/>
          <w:sz w:val="18"/>
          <w:szCs w:val="18"/>
        </w:rPr>
        <w:t>QUIN</w:t>
      </w:r>
      <w:r w:rsidR="00B13ED5" w:rsidRPr="008349E1">
        <w:rPr>
          <w:rFonts w:ascii="Montserrat" w:eastAsia="Montserrat" w:hAnsi="Montserrat" w:cs="Montserrat"/>
          <w:b/>
          <w:sz w:val="18"/>
          <w:szCs w:val="18"/>
        </w:rPr>
        <w:t>TO PUNTO DEL ORDEN DEL DÍA</w:t>
      </w:r>
    </w:p>
    <w:p w14:paraId="70DA2375" w14:textId="77777777" w:rsidR="004C1504" w:rsidRPr="008349E1" w:rsidRDefault="004C1504" w:rsidP="004C1504">
      <w:pPr>
        <w:widowControl w:val="0"/>
        <w:jc w:val="both"/>
        <w:rPr>
          <w:rFonts w:ascii="Montserrat" w:eastAsia="Montserrat" w:hAnsi="Montserrat" w:cs="Montserrat"/>
          <w:sz w:val="18"/>
          <w:szCs w:val="18"/>
        </w:rPr>
      </w:pPr>
    </w:p>
    <w:p w14:paraId="7B8F409A" w14:textId="77777777" w:rsidR="00656E48" w:rsidRPr="008349E1" w:rsidRDefault="00656E48" w:rsidP="00656E48">
      <w:pPr>
        <w:jc w:val="both"/>
        <w:rPr>
          <w:rFonts w:ascii="Montserrat" w:eastAsia="Montserrat" w:hAnsi="Montserrat" w:cs="Montserrat"/>
          <w:b/>
          <w:sz w:val="18"/>
          <w:szCs w:val="18"/>
        </w:rPr>
      </w:pPr>
      <w:r w:rsidRPr="008349E1">
        <w:rPr>
          <w:rFonts w:ascii="Montserrat" w:eastAsia="Montserrat" w:hAnsi="Montserrat" w:cs="Montserrat"/>
          <w:b/>
          <w:sz w:val="18"/>
          <w:szCs w:val="18"/>
        </w:rPr>
        <w:t>V.  Solicitudes de acceso a la información en las que se analizará la ampliación de plazo para dar respuesta</w:t>
      </w:r>
    </w:p>
    <w:p w14:paraId="41AE52F3" w14:textId="77777777" w:rsidR="00A65A9C" w:rsidRPr="008349E1" w:rsidRDefault="00656E48" w:rsidP="00A65A9C">
      <w:pPr>
        <w:pBdr>
          <w:top w:val="nil"/>
          <w:left w:val="nil"/>
          <w:bottom w:val="nil"/>
          <w:right w:val="nil"/>
          <w:between w:val="nil"/>
        </w:pBdr>
        <w:spacing w:before="240"/>
        <w:jc w:val="both"/>
        <w:rPr>
          <w:rFonts w:ascii="Montserrat" w:eastAsia="Montserrat" w:hAnsi="Montserrat" w:cs="Montserrat"/>
          <w:sz w:val="18"/>
          <w:szCs w:val="18"/>
        </w:rPr>
      </w:pPr>
      <w:r w:rsidRPr="008349E1">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03F976A9" w14:textId="77777777" w:rsidR="00D01CCD" w:rsidRPr="008349E1" w:rsidRDefault="00D01CCD" w:rsidP="00D01CCD">
      <w:pPr>
        <w:ind w:left="720"/>
        <w:jc w:val="both"/>
        <w:rPr>
          <w:rFonts w:ascii="Montserrat" w:eastAsia="Montserrat" w:hAnsi="Montserrat" w:cs="Montserrat"/>
          <w:b/>
          <w:sz w:val="18"/>
          <w:szCs w:val="18"/>
        </w:rPr>
      </w:pPr>
    </w:p>
    <w:p w14:paraId="1449DAFC"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330026524002134</w:t>
      </w:r>
    </w:p>
    <w:p w14:paraId="7062A1C0"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330026524002135</w:t>
      </w:r>
    </w:p>
    <w:p w14:paraId="12E4496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330026524002136</w:t>
      </w:r>
    </w:p>
    <w:p w14:paraId="5AE09144"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330026524002137</w:t>
      </w:r>
    </w:p>
    <w:p w14:paraId="7431B4EB"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330026524002143</w:t>
      </w:r>
    </w:p>
    <w:p w14:paraId="31F685B2"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330026524002147</w:t>
      </w:r>
    </w:p>
    <w:p w14:paraId="5973CDE9"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330026524002155</w:t>
      </w:r>
    </w:p>
    <w:p w14:paraId="4AAF521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330026524002158</w:t>
      </w:r>
    </w:p>
    <w:p w14:paraId="42ED0C2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330026524002159</w:t>
      </w:r>
    </w:p>
    <w:p w14:paraId="1AF81F2B"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330026524002160</w:t>
      </w:r>
    </w:p>
    <w:p w14:paraId="3BD076C9"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330026524002164</w:t>
      </w:r>
    </w:p>
    <w:p w14:paraId="4769BF68"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330026524002165</w:t>
      </w:r>
    </w:p>
    <w:p w14:paraId="3EE0D013"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330026524002166</w:t>
      </w:r>
    </w:p>
    <w:p w14:paraId="519B33D4"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330026524002168</w:t>
      </w:r>
    </w:p>
    <w:p w14:paraId="4A203E6E"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330026524002173</w:t>
      </w:r>
    </w:p>
    <w:p w14:paraId="5207E9D0"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330026524002175</w:t>
      </w:r>
    </w:p>
    <w:p w14:paraId="14A1A0F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330026524002184</w:t>
      </w:r>
    </w:p>
    <w:p w14:paraId="17A8D363"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330026524002187</w:t>
      </w:r>
    </w:p>
    <w:p w14:paraId="42C2448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330026524002195</w:t>
      </w:r>
    </w:p>
    <w:p w14:paraId="31CB8E11"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330026524002199</w:t>
      </w:r>
    </w:p>
    <w:p w14:paraId="6915DD4B"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330026524002200</w:t>
      </w:r>
    </w:p>
    <w:p w14:paraId="06D76C2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330026524002226</w:t>
      </w:r>
    </w:p>
    <w:p w14:paraId="115CC8D9"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330026524002228</w:t>
      </w:r>
    </w:p>
    <w:p w14:paraId="2F91D48C"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330026524002230</w:t>
      </w:r>
    </w:p>
    <w:p w14:paraId="0893BCAE"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lastRenderedPageBreak/>
        <w:t xml:space="preserve"> Folio 330026524002234</w:t>
      </w:r>
    </w:p>
    <w:p w14:paraId="26BA0D12"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330026524002235</w:t>
      </w:r>
    </w:p>
    <w:p w14:paraId="4A94254F"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330026524002237</w:t>
      </w:r>
    </w:p>
    <w:p w14:paraId="30682343"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330026524002238</w:t>
      </w:r>
    </w:p>
    <w:p w14:paraId="261D99D5"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330026524002239</w:t>
      </w:r>
    </w:p>
    <w:p w14:paraId="58A347B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330026524002240</w:t>
      </w:r>
    </w:p>
    <w:p w14:paraId="0B02E7F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330026524002242</w:t>
      </w:r>
    </w:p>
    <w:p w14:paraId="09898FDA"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330026524002243</w:t>
      </w:r>
    </w:p>
    <w:p w14:paraId="7D605C9B"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330026524002245</w:t>
      </w:r>
    </w:p>
    <w:p w14:paraId="74CDB24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330026524002246</w:t>
      </w:r>
    </w:p>
    <w:p w14:paraId="123D0CF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330026524002252</w:t>
      </w:r>
    </w:p>
    <w:p w14:paraId="4B26F1A3"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330026524002254</w:t>
      </w:r>
    </w:p>
    <w:p w14:paraId="3010E3DD"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330026524002257</w:t>
      </w:r>
    </w:p>
    <w:p w14:paraId="13027379"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330026524002262</w:t>
      </w:r>
    </w:p>
    <w:p w14:paraId="6014A8CB" w14:textId="60D745F1"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330026524002264</w:t>
      </w:r>
    </w:p>
    <w:p w14:paraId="3DA32A68" w14:textId="50BA5B88" w:rsidR="00AD017B" w:rsidRPr="008349E1" w:rsidRDefault="00AD017B"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330026524002265</w:t>
      </w:r>
    </w:p>
    <w:p w14:paraId="139C6AA9"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330026524002269</w:t>
      </w:r>
    </w:p>
    <w:p w14:paraId="72B492FC"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330026524002270</w:t>
      </w:r>
    </w:p>
    <w:p w14:paraId="1477B33A"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330026524002274</w:t>
      </w:r>
    </w:p>
    <w:p w14:paraId="4F237E4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330026524002275</w:t>
      </w:r>
    </w:p>
    <w:p w14:paraId="1FB04B34"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330026524002278</w:t>
      </w:r>
    </w:p>
    <w:p w14:paraId="4941C27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330026524002279</w:t>
      </w:r>
    </w:p>
    <w:p w14:paraId="7ACE080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330026524002281</w:t>
      </w:r>
    </w:p>
    <w:p w14:paraId="4D16C23E"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330026524002282</w:t>
      </w:r>
    </w:p>
    <w:p w14:paraId="7D26AC4C"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330026524002284</w:t>
      </w:r>
    </w:p>
    <w:p w14:paraId="4FACCF6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330026524002286</w:t>
      </w:r>
    </w:p>
    <w:p w14:paraId="339D7C8F"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330026524002287</w:t>
      </w:r>
    </w:p>
    <w:p w14:paraId="3BC04122"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330026524002291</w:t>
      </w:r>
    </w:p>
    <w:p w14:paraId="598F7E41"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330026524002293</w:t>
      </w:r>
    </w:p>
    <w:p w14:paraId="70EB79B3"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330026524002294</w:t>
      </w:r>
    </w:p>
    <w:p w14:paraId="14A8AC0F"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330026524002295</w:t>
      </w:r>
    </w:p>
    <w:p w14:paraId="25DD81CF"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330026524002296</w:t>
      </w:r>
    </w:p>
    <w:p w14:paraId="3DC9AB2E"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330026524002299</w:t>
      </w:r>
    </w:p>
    <w:p w14:paraId="7CB8DA6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330026524002300</w:t>
      </w:r>
    </w:p>
    <w:p w14:paraId="5A9F8153"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330026524002301</w:t>
      </w:r>
    </w:p>
    <w:p w14:paraId="34313A2D"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330026524002302</w:t>
      </w:r>
    </w:p>
    <w:p w14:paraId="5F918ED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330026524002303</w:t>
      </w:r>
    </w:p>
    <w:p w14:paraId="6E219450"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330026524002307</w:t>
      </w:r>
    </w:p>
    <w:p w14:paraId="1943A279"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330026524002308</w:t>
      </w:r>
    </w:p>
    <w:p w14:paraId="52BCB48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330026524002309</w:t>
      </w:r>
    </w:p>
    <w:p w14:paraId="2C667E34"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330026524002310</w:t>
      </w:r>
    </w:p>
    <w:p w14:paraId="73045E97"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330026524002311</w:t>
      </w:r>
    </w:p>
    <w:p w14:paraId="09ADAE8F"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330026524002313</w:t>
      </w:r>
    </w:p>
    <w:p w14:paraId="670E6669"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330026524002317</w:t>
      </w:r>
    </w:p>
    <w:p w14:paraId="2E7BA868"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330026524002319</w:t>
      </w:r>
    </w:p>
    <w:p w14:paraId="58F86496"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330026524002320</w:t>
      </w:r>
    </w:p>
    <w:p w14:paraId="4C37C148"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330026524002321</w:t>
      </w:r>
    </w:p>
    <w:p w14:paraId="11FECB7D"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330026524002323</w:t>
      </w:r>
    </w:p>
    <w:p w14:paraId="76D13633"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330026524002325</w:t>
      </w:r>
    </w:p>
    <w:p w14:paraId="531940C8" w14:textId="77777777" w:rsidR="00D01CCD"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330026524002330</w:t>
      </w:r>
    </w:p>
    <w:p w14:paraId="62AD361B" w14:textId="0AD7150C" w:rsidR="00B831A1" w:rsidRPr="008349E1" w:rsidRDefault="00D01CCD" w:rsidP="00D01CCD">
      <w:pPr>
        <w:widowControl w:val="0"/>
        <w:numPr>
          <w:ilvl w:val="0"/>
          <w:numId w:val="35"/>
        </w:num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 Folio 330026524002337</w:t>
      </w:r>
    </w:p>
    <w:p w14:paraId="2A0182FA" w14:textId="77777777" w:rsidR="002160CC" w:rsidRPr="008349E1" w:rsidRDefault="002160CC" w:rsidP="00656E48">
      <w:pPr>
        <w:jc w:val="both"/>
        <w:rPr>
          <w:rFonts w:ascii="Montserrat" w:eastAsia="Montserrat" w:hAnsi="Montserrat" w:cs="Montserrat"/>
          <w:sz w:val="18"/>
          <w:szCs w:val="18"/>
        </w:rPr>
      </w:pPr>
    </w:p>
    <w:p w14:paraId="170A6A25" w14:textId="77777777" w:rsidR="00656E48" w:rsidRPr="008349E1" w:rsidRDefault="00656E48" w:rsidP="00656E48">
      <w:pPr>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0596BF33" w14:textId="77777777" w:rsidR="00656E48" w:rsidRPr="008349E1" w:rsidRDefault="00656E48" w:rsidP="00656E48">
      <w:pPr>
        <w:jc w:val="both"/>
        <w:rPr>
          <w:rFonts w:ascii="Montserrat" w:eastAsia="Montserrat" w:hAnsi="Montserrat" w:cs="Montserrat"/>
          <w:sz w:val="18"/>
          <w:szCs w:val="18"/>
        </w:rPr>
      </w:pPr>
    </w:p>
    <w:p w14:paraId="0331AC05" w14:textId="77777777" w:rsidR="00370D35" w:rsidRPr="008349E1" w:rsidRDefault="00786205" w:rsidP="00656E48">
      <w:pPr>
        <w:jc w:val="both"/>
        <w:rPr>
          <w:rFonts w:ascii="Montserrat" w:eastAsia="Montserrat" w:hAnsi="Montserrat" w:cs="Montserrat"/>
          <w:sz w:val="18"/>
          <w:szCs w:val="18"/>
        </w:rPr>
      </w:pPr>
      <w:r w:rsidRPr="008349E1">
        <w:rPr>
          <w:rFonts w:ascii="Montserrat" w:eastAsia="Montserrat" w:hAnsi="Montserrat" w:cs="Montserrat"/>
          <w:b/>
          <w:sz w:val="18"/>
          <w:szCs w:val="18"/>
        </w:rPr>
        <w:t>V.ORD.</w:t>
      </w:r>
      <w:r w:rsidR="0057116B" w:rsidRPr="008349E1">
        <w:rPr>
          <w:rFonts w:ascii="Montserrat" w:eastAsia="Montserrat" w:hAnsi="Montserrat" w:cs="Montserrat"/>
          <w:b/>
          <w:sz w:val="18"/>
          <w:szCs w:val="18"/>
        </w:rPr>
        <w:t>3</w:t>
      </w:r>
      <w:r w:rsidR="00A65A9C" w:rsidRPr="008349E1">
        <w:rPr>
          <w:rFonts w:ascii="Montserrat" w:eastAsia="Montserrat" w:hAnsi="Montserrat" w:cs="Montserrat"/>
          <w:b/>
          <w:sz w:val="18"/>
          <w:szCs w:val="18"/>
        </w:rPr>
        <w:t>1</w:t>
      </w:r>
      <w:r w:rsidR="00656E48" w:rsidRPr="008349E1">
        <w:rPr>
          <w:rFonts w:ascii="Montserrat" w:eastAsia="Montserrat" w:hAnsi="Montserrat" w:cs="Montserrat"/>
          <w:b/>
          <w:sz w:val="18"/>
          <w:szCs w:val="18"/>
        </w:rPr>
        <w:t>.24: CONFIRMAR</w:t>
      </w:r>
      <w:r w:rsidR="00656E48" w:rsidRPr="008349E1">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23A100E7" w14:textId="77777777" w:rsidR="00370D35" w:rsidRPr="008349E1" w:rsidRDefault="00370D35" w:rsidP="00656E48">
      <w:pPr>
        <w:jc w:val="both"/>
        <w:rPr>
          <w:rFonts w:ascii="Montserrat" w:eastAsia="Montserrat" w:hAnsi="Montserrat" w:cs="Montserrat"/>
          <w:sz w:val="18"/>
          <w:szCs w:val="18"/>
        </w:rPr>
      </w:pPr>
    </w:p>
    <w:p w14:paraId="72AC6387" w14:textId="77777777" w:rsidR="008A6208" w:rsidRPr="008349E1" w:rsidRDefault="00A22DA1" w:rsidP="00672547">
      <w:pPr>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SEX</w:t>
      </w:r>
      <w:r w:rsidR="003E60B2" w:rsidRPr="008349E1">
        <w:rPr>
          <w:rFonts w:ascii="Montserrat" w:eastAsia="Montserrat" w:hAnsi="Montserrat" w:cs="Montserrat"/>
          <w:b/>
          <w:sz w:val="18"/>
          <w:szCs w:val="18"/>
        </w:rPr>
        <w:t>TO PUNTO DEL ORDEN DEL DÍA</w:t>
      </w:r>
    </w:p>
    <w:p w14:paraId="5A731911" w14:textId="77777777" w:rsidR="008A6208" w:rsidRPr="008349E1" w:rsidRDefault="008A6208" w:rsidP="00672547">
      <w:pPr>
        <w:ind w:right="38"/>
        <w:jc w:val="center"/>
        <w:rPr>
          <w:rFonts w:ascii="Montserrat" w:eastAsia="Montserrat" w:hAnsi="Montserrat" w:cs="Montserrat"/>
          <w:b/>
          <w:sz w:val="18"/>
          <w:szCs w:val="18"/>
        </w:rPr>
      </w:pPr>
    </w:p>
    <w:p w14:paraId="0C959817" w14:textId="6F638B4A" w:rsidR="00B831A1" w:rsidRPr="008349E1" w:rsidRDefault="008A6208" w:rsidP="00B831A1">
      <w:pPr>
        <w:keepLines/>
        <w:jc w:val="both"/>
        <w:rPr>
          <w:rFonts w:ascii="Montserrat" w:eastAsia="Montserrat" w:hAnsi="Montserrat" w:cs="Montserrat"/>
          <w:b/>
          <w:sz w:val="18"/>
          <w:szCs w:val="18"/>
        </w:rPr>
      </w:pPr>
      <w:r w:rsidRPr="008349E1">
        <w:rPr>
          <w:rFonts w:ascii="Montserrat" w:eastAsia="Montserrat" w:hAnsi="Montserrat" w:cs="Montserrat"/>
          <w:b/>
          <w:sz w:val="18"/>
          <w:szCs w:val="18"/>
        </w:rPr>
        <w:t>V</w:t>
      </w:r>
      <w:r w:rsidR="002160CC" w:rsidRPr="008349E1">
        <w:rPr>
          <w:rFonts w:ascii="Montserrat" w:eastAsia="Montserrat" w:hAnsi="Montserrat" w:cs="Montserrat"/>
          <w:b/>
          <w:sz w:val="18"/>
          <w:szCs w:val="18"/>
        </w:rPr>
        <w:t>I</w:t>
      </w:r>
      <w:r w:rsidRPr="008349E1">
        <w:rPr>
          <w:rFonts w:ascii="Montserrat" w:eastAsia="Montserrat" w:hAnsi="Montserrat" w:cs="Montserrat"/>
          <w:b/>
          <w:sz w:val="18"/>
          <w:szCs w:val="18"/>
        </w:rPr>
        <w:t xml:space="preserve">. Versiones públicas para dar cumplimiento a las obligaciones de transparencia previstas en la Ley General de Transparencia y </w:t>
      </w:r>
      <w:r w:rsidR="00A355CC">
        <w:rPr>
          <w:rFonts w:ascii="Montserrat" w:eastAsia="Montserrat" w:hAnsi="Montserrat" w:cs="Montserrat"/>
          <w:b/>
          <w:sz w:val="18"/>
          <w:szCs w:val="18"/>
        </w:rPr>
        <w:t>Acceso a la Información Pública</w:t>
      </w:r>
    </w:p>
    <w:p w14:paraId="61F867F2" w14:textId="77777777" w:rsidR="00B831A1" w:rsidRPr="008349E1" w:rsidRDefault="00B831A1" w:rsidP="00B831A1">
      <w:pPr>
        <w:keepLines/>
        <w:jc w:val="both"/>
        <w:rPr>
          <w:rFonts w:ascii="Montserrat" w:eastAsia="Montserrat" w:hAnsi="Montserrat" w:cs="Montserrat"/>
          <w:b/>
          <w:sz w:val="18"/>
          <w:szCs w:val="18"/>
        </w:rPr>
      </w:pPr>
    </w:p>
    <w:p w14:paraId="11B89498" w14:textId="4B3CF4AE" w:rsidR="00B831A1" w:rsidRPr="008349E1" w:rsidRDefault="00B831A1" w:rsidP="00B831A1">
      <w:pPr>
        <w:keepLines/>
        <w:jc w:val="both"/>
        <w:rPr>
          <w:rFonts w:ascii="Montserrat" w:eastAsia="Montserrat" w:hAnsi="Montserrat" w:cs="Montserrat"/>
          <w:b/>
          <w:sz w:val="18"/>
          <w:szCs w:val="18"/>
        </w:rPr>
      </w:pPr>
      <w:r w:rsidRPr="008349E1">
        <w:rPr>
          <w:rFonts w:ascii="Montserrat" w:eastAsia="Montserrat" w:hAnsi="Montserrat" w:cs="Montserrat"/>
          <w:b/>
          <w:sz w:val="18"/>
          <w:szCs w:val="18"/>
        </w:rPr>
        <w:t xml:space="preserve">A.  Artículo 70, </w:t>
      </w:r>
      <w:r w:rsidR="00A355CC">
        <w:rPr>
          <w:rFonts w:ascii="Montserrat" w:eastAsia="Montserrat" w:hAnsi="Montserrat" w:cs="Montserrat"/>
          <w:b/>
          <w:sz w:val="18"/>
          <w:szCs w:val="18"/>
        </w:rPr>
        <w:t>f</w:t>
      </w:r>
      <w:r w:rsidRPr="008349E1">
        <w:rPr>
          <w:rFonts w:ascii="Montserrat" w:eastAsia="Montserrat" w:hAnsi="Montserrat" w:cs="Montserrat"/>
          <w:b/>
          <w:sz w:val="18"/>
          <w:szCs w:val="18"/>
        </w:rPr>
        <w:t>racción IX de la LGTAIP</w:t>
      </w:r>
    </w:p>
    <w:p w14:paraId="71295159" w14:textId="77777777" w:rsidR="00B831A1" w:rsidRPr="008349E1" w:rsidRDefault="00B831A1" w:rsidP="00B831A1">
      <w:pPr>
        <w:keepLines/>
        <w:jc w:val="both"/>
        <w:rPr>
          <w:rFonts w:ascii="Montserrat" w:eastAsia="Montserrat" w:hAnsi="Montserrat" w:cs="Montserrat"/>
          <w:b/>
          <w:sz w:val="18"/>
          <w:szCs w:val="18"/>
        </w:rPr>
      </w:pPr>
    </w:p>
    <w:p w14:paraId="5922C422" w14:textId="77777777" w:rsidR="00B831A1" w:rsidRPr="008349E1" w:rsidRDefault="00B831A1" w:rsidP="00B831A1">
      <w:pPr>
        <w:keepLines/>
        <w:jc w:val="both"/>
        <w:rPr>
          <w:rFonts w:ascii="Montserrat" w:eastAsia="Montserrat" w:hAnsi="Montserrat" w:cs="Montserrat"/>
          <w:b/>
          <w:sz w:val="18"/>
          <w:szCs w:val="18"/>
        </w:rPr>
      </w:pPr>
      <w:r w:rsidRPr="008349E1">
        <w:rPr>
          <w:rFonts w:ascii="Montserrat" w:eastAsia="Montserrat" w:hAnsi="Montserrat" w:cs="Montserrat"/>
          <w:b/>
          <w:sz w:val="18"/>
          <w:szCs w:val="18"/>
        </w:rPr>
        <w:tab/>
        <w:t>A.1 Dirección General de Programación y Presupuesto (DGPYP) VP 0058/2024</w:t>
      </w:r>
    </w:p>
    <w:p w14:paraId="7EE9676F" w14:textId="77777777" w:rsidR="00B831A1" w:rsidRPr="008349E1" w:rsidRDefault="00B831A1" w:rsidP="008A6208">
      <w:pPr>
        <w:jc w:val="both"/>
        <w:rPr>
          <w:rFonts w:ascii="Montserrat" w:eastAsia="Montserrat" w:hAnsi="Montserrat" w:cs="Montserrat"/>
          <w:b/>
          <w:sz w:val="18"/>
          <w:szCs w:val="18"/>
        </w:rPr>
      </w:pPr>
    </w:p>
    <w:p w14:paraId="5B3200CA" w14:textId="77777777" w:rsidR="00B831A1" w:rsidRPr="008349E1" w:rsidRDefault="00B831A1" w:rsidP="00B831A1">
      <w:pPr>
        <w:jc w:val="both"/>
        <w:rPr>
          <w:rFonts w:ascii="Montserrat" w:eastAsia="Montserrat" w:hAnsi="Montserrat" w:cs="Montserrat"/>
          <w:sz w:val="18"/>
          <w:szCs w:val="18"/>
        </w:rPr>
      </w:pPr>
      <w:r w:rsidRPr="008349E1">
        <w:rPr>
          <w:rFonts w:ascii="Montserrat" w:eastAsia="Montserrat" w:hAnsi="Montserrat" w:cs="Montserrat"/>
          <w:sz w:val="18"/>
          <w:szCs w:val="18"/>
        </w:rPr>
        <w:t>La Dirección General de Programación y Presupuesto (DGPYP), a efecto de dar cumplimiento a la obligación de transparencia prevista en el artículo 70, fracción IX, de la Ley General de Transparencia y Acceso a la Información Pública, solicitó la clasificación de la siguiente información de acuerdo a las expresiones documentales que a continuación se indican:</w:t>
      </w:r>
    </w:p>
    <w:p w14:paraId="28551BC7" w14:textId="77777777" w:rsidR="00B831A1" w:rsidRPr="008349E1" w:rsidRDefault="00B831A1" w:rsidP="00B831A1">
      <w:pPr>
        <w:ind w:right="-801"/>
        <w:jc w:val="both"/>
        <w:rPr>
          <w:rFonts w:ascii="Montserrat" w:eastAsia="Montserrat" w:hAnsi="Montserrat" w:cs="Montserrat"/>
          <w:sz w:val="18"/>
          <w:szCs w:val="18"/>
        </w:rPr>
      </w:pPr>
    </w:p>
    <w:p w14:paraId="64176553" w14:textId="2541280E" w:rsidR="00B831A1" w:rsidRPr="008349E1" w:rsidRDefault="003F307C" w:rsidP="00B831A1">
      <w:pPr>
        <w:pStyle w:val="Prrafodelista"/>
        <w:numPr>
          <w:ilvl w:val="0"/>
          <w:numId w:val="34"/>
        </w:numPr>
        <w:jc w:val="both"/>
        <w:rPr>
          <w:rFonts w:ascii="Montserrat" w:eastAsia="Montserrat" w:hAnsi="Montserrat" w:cs="Montserrat"/>
          <w:sz w:val="18"/>
          <w:szCs w:val="18"/>
        </w:rPr>
      </w:pPr>
      <w:r w:rsidRPr="008349E1">
        <w:rPr>
          <w:rFonts w:ascii="Montserrat" w:eastAsia="Montserrat" w:hAnsi="Montserrat" w:cs="Montserrat"/>
          <w:sz w:val="18"/>
          <w:szCs w:val="18"/>
        </w:rPr>
        <w:t>Oficios de comisión y c</w:t>
      </w:r>
      <w:r w:rsidR="00B831A1" w:rsidRPr="008349E1">
        <w:rPr>
          <w:rFonts w:ascii="Montserrat" w:eastAsia="Montserrat" w:hAnsi="Montserrat" w:cs="Montserrat"/>
          <w:sz w:val="18"/>
          <w:szCs w:val="18"/>
        </w:rPr>
        <w:t>omprobantes de viáticos y pasajes:</w:t>
      </w:r>
    </w:p>
    <w:p w14:paraId="70971EA8" w14:textId="77777777" w:rsidR="00B831A1" w:rsidRPr="008349E1" w:rsidRDefault="00B831A1" w:rsidP="00B831A1">
      <w:pPr>
        <w:ind w:right="-19"/>
        <w:jc w:val="both"/>
        <w:rPr>
          <w:rFonts w:ascii="Montserrat" w:eastAsia="Montserrat" w:hAnsi="Montserrat" w:cs="Montserrat"/>
          <w:sz w:val="18"/>
          <w:szCs w:val="18"/>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00" w:firstRow="0" w:lastRow="0" w:firstColumn="0" w:lastColumn="0" w:noHBand="1" w:noVBand="1"/>
      </w:tblPr>
      <w:tblGrid>
        <w:gridCol w:w="1929"/>
        <w:gridCol w:w="4609"/>
        <w:gridCol w:w="3517"/>
      </w:tblGrid>
      <w:tr w:rsidR="008349E1" w:rsidRPr="008349E1" w14:paraId="28F39170" w14:textId="77777777" w:rsidTr="002E086E">
        <w:trPr>
          <w:trHeight w:val="192"/>
          <w:tblHeader/>
          <w:jc w:val="center"/>
        </w:trPr>
        <w:tc>
          <w:tcPr>
            <w:tcW w:w="959" w:type="pct"/>
            <w:shd w:val="clear" w:color="auto" w:fill="660033"/>
            <w:tcMar>
              <w:top w:w="100" w:type="dxa"/>
              <w:left w:w="100" w:type="dxa"/>
              <w:bottom w:w="100" w:type="dxa"/>
              <w:right w:w="100" w:type="dxa"/>
            </w:tcMar>
          </w:tcPr>
          <w:p w14:paraId="707FF662"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Dato</w:t>
            </w:r>
          </w:p>
        </w:tc>
        <w:tc>
          <w:tcPr>
            <w:tcW w:w="2292" w:type="pct"/>
            <w:shd w:val="clear" w:color="auto" w:fill="660033"/>
            <w:tcMar>
              <w:top w:w="100" w:type="dxa"/>
              <w:left w:w="100" w:type="dxa"/>
              <w:bottom w:w="100" w:type="dxa"/>
              <w:right w:w="100" w:type="dxa"/>
            </w:tcMar>
          </w:tcPr>
          <w:p w14:paraId="781C0868"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Justificación</w:t>
            </w:r>
          </w:p>
        </w:tc>
        <w:tc>
          <w:tcPr>
            <w:tcW w:w="1749" w:type="pct"/>
            <w:shd w:val="clear" w:color="auto" w:fill="660033"/>
            <w:tcMar>
              <w:top w:w="100" w:type="dxa"/>
              <w:left w:w="100" w:type="dxa"/>
              <w:bottom w:w="100" w:type="dxa"/>
              <w:right w:w="100" w:type="dxa"/>
            </w:tcMar>
          </w:tcPr>
          <w:p w14:paraId="667B72E4"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Fundamento</w:t>
            </w:r>
          </w:p>
        </w:tc>
      </w:tr>
      <w:tr w:rsidR="00B831A1" w:rsidRPr="008349E1" w14:paraId="36FED085" w14:textId="77777777" w:rsidTr="002E086E">
        <w:trPr>
          <w:trHeight w:val="1167"/>
          <w:jc w:val="center"/>
        </w:trPr>
        <w:tc>
          <w:tcPr>
            <w:tcW w:w="959" w:type="pct"/>
            <w:shd w:val="clear" w:color="auto" w:fill="auto"/>
            <w:vAlign w:val="center"/>
          </w:tcPr>
          <w:p w14:paraId="231F2BCA"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Nombre de persona física.</w:t>
            </w:r>
          </w:p>
        </w:tc>
        <w:tc>
          <w:tcPr>
            <w:tcW w:w="2292" w:type="pct"/>
            <w:shd w:val="clear" w:color="auto" w:fill="auto"/>
            <w:vAlign w:val="center"/>
          </w:tcPr>
          <w:p w14:paraId="7DDF9D66" w14:textId="77777777" w:rsidR="00B831A1" w:rsidRPr="008349E1" w:rsidRDefault="00B831A1" w:rsidP="00B831A1">
            <w:pPr>
              <w:autoSpaceDE w:val="0"/>
              <w:autoSpaceDN w:val="0"/>
              <w:adjustRightInd w:val="0"/>
              <w:jc w:val="both"/>
              <w:rPr>
                <w:rFonts w:ascii="Montserrat" w:eastAsia="Montserrat" w:hAnsi="Montserrat" w:cs="Montserrat"/>
                <w:sz w:val="16"/>
                <w:szCs w:val="16"/>
              </w:rPr>
            </w:pPr>
            <w:r w:rsidRPr="008349E1">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749" w:type="pct"/>
            <w:shd w:val="clear" w:color="auto" w:fill="auto"/>
            <w:vAlign w:val="center"/>
          </w:tcPr>
          <w:p w14:paraId="06A65B07"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Artículo 113, fracción I,  de la LFTAIP</w:t>
            </w:r>
          </w:p>
        </w:tc>
      </w:tr>
    </w:tbl>
    <w:p w14:paraId="689241E6" w14:textId="77777777" w:rsidR="00B831A1" w:rsidRPr="008349E1" w:rsidRDefault="00B831A1" w:rsidP="00B831A1">
      <w:pPr>
        <w:ind w:right="-19"/>
        <w:jc w:val="both"/>
        <w:rPr>
          <w:rFonts w:ascii="Montserrat" w:eastAsia="Montserrat" w:hAnsi="Montserrat" w:cs="Montserrat"/>
          <w:sz w:val="16"/>
          <w:szCs w:val="16"/>
        </w:rPr>
      </w:pPr>
    </w:p>
    <w:tbl>
      <w:tblPr>
        <w:tblStyle w:val="Cuadrculadetablaclara"/>
        <w:tblW w:w="4975"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8"/>
        <w:gridCol w:w="2583"/>
        <w:gridCol w:w="2583"/>
        <w:gridCol w:w="2421"/>
      </w:tblGrid>
      <w:tr w:rsidR="008349E1" w:rsidRPr="008349E1" w14:paraId="3A2152F9" w14:textId="77777777" w:rsidTr="002E086E">
        <w:trPr>
          <w:trHeight w:val="333"/>
        </w:trPr>
        <w:tc>
          <w:tcPr>
            <w:tcW w:w="1208" w:type="pct"/>
          </w:tcPr>
          <w:p w14:paraId="4DF70E9D" w14:textId="77777777" w:rsidR="00B831A1" w:rsidRPr="008349E1" w:rsidRDefault="00B831A1" w:rsidP="00DB4FB8">
            <w:pPr>
              <w:ind w:right="-19"/>
              <w:jc w:val="center"/>
              <w:rPr>
                <w:rFonts w:ascii="Montserrat" w:eastAsia="Montserrat" w:hAnsi="Montserrat" w:cs="Montserrat"/>
                <w:b/>
                <w:sz w:val="16"/>
                <w:szCs w:val="16"/>
              </w:rPr>
            </w:pPr>
            <w:r w:rsidRPr="008349E1">
              <w:rPr>
                <w:rFonts w:ascii="Montserrat" w:eastAsia="Montserrat" w:hAnsi="Montserrat" w:cs="Montserrat"/>
                <w:b/>
                <w:sz w:val="16"/>
                <w:szCs w:val="16"/>
              </w:rPr>
              <w:t>Consecutivo</w:t>
            </w:r>
          </w:p>
        </w:tc>
        <w:tc>
          <w:tcPr>
            <w:tcW w:w="1291" w:type="pct"/>
          </w:tcPr>
          <w:p w14:paraId="19F872C1" w14:textId="77777777" w:rsidR="00B831A1" w:rsidRPr="008349E1" w:rsidRDefault="00B831A1" w:rsidP="00DB4FB8">
            <w:pPr>
              <w:ind w:right="-19"/>
              <w:jc w:val="center"/>
              <w:rPr>
                <w:rFonts w:ascii="Montserrat" w:eastAsia="Montserrat" w:hAnsi="Montserrat" w:cs="Montserrat"/>
                <w:b/>
                <w:sz w:val="16"/>
                <w:szCs w:val="16"/>
              </w:rPr>
            </w:pPr>
            <w:r w:rsidRPr="008349E1">
              <w:rPr>
                <w:rFonts w:ascii="Montserrat" w:eastAsia="Montserrat" w:hAnsi="Montserrat" w:cs="Montserrat"/>
                <w:b/>
                <w:sz w:val="16"/>
                <w:szCs w:val="16"/>
              </w:rPr>
              <w:t>N° de Oficio</w:t>
            </w:r>
          </w:p>
        </w:tc>
        <w:tc>
          <w:tcPr>
            <w:tcW w:w="1291" w:type="pct"/>
          </w:tcPr>
          <w:p w14:paraId="6B572828" w14:textId="77777777" w:rsidR="00B831A1" w:rsidRPr="008349E1" w:rsidRDefault="00B831A1" w:rsidP="00DB4FB8">
            <w:pPr>
              <w:ind w:right="-19"/>
              <w:jc w:val="center"/>
              <w:rPr>
                <w:rFonts w:ascii="Montserrat" w:eastAsia="Montserrat" w:hAnsi="Montserrat" w:cs="Montserrat"/>
                <w:b/>
                <w:sz w:val="16"/>
                <w:szCs w:val="16"/>
              </w:rPr>
            </w:pPr>
            <w:r w:rsidRPr="008349E1">
              <w:rPr>
                <w:rFonts w:ascii="Montserrat" w:eastAsia="Montserrat" w:hAnsi="Montserrat" w:cs="Montserrat"/>
                <w:b/>
                <w:sz w:val="16"/>
                <w:szCs w:val="16"/>
              </w:rPr>
              <w:t>Consecutivo</w:t>
            </w:r>
          </w:p>
        </w:tc>
        <w:tc>
          <w:tcPr>
            <w:tcW w:w="1210" w:type="pct"/>
          </w:tcPr>
          <w:p w14:paraId="09AC82C4" w14:textId="77777777" w:rsidR="00B831A1" w:rsidRPr="008349E1" w:rsidRDefault="00B831A1" w:rsidP="00DB4FB8">
            <w:pPr>
              <w:ind w:right="-19"/>
              <w:jc w:val="center"/>
              <w:rPr>
                <w:rFonts w:ascii="Montserrat" w:eastAsia="Montserrat" w:hAnsi="Montserrat" w:cs="Montserrat"/>
                <w:b/>
                <w:sz w:val="16"/>
                <w:szCs w:val="16"/>
              </w:rPr>
            </w:pPr>
            <w:r w:rsidRPr="008349E1">
              <w:rPr>
                <w:rFonts w:ascii="Montserrat" w:eastAsia="Montserrat" w:hAnsi="Montserrat" w:cs="Montserrat"/>
                <w:b/>
                <w:sz w:val="16"/>
                <w:szCs w:val="16"/>
              </w:rPr>
              <w:t>N° de Oficio</w:t>
            </w:r>
          </w:p>
        </w:tc>
      </w:tr>
      <w:tr w:rsidR="008349E1" w:rsidRPr="008349E1" w14:paraId="3051AE4F" w14:textId="77777777" w:rsidTr="002E086E">
        <w:trPr>
          <w:trHeight w:val="268"/>
        </w:trPr>
        <w:tc>
          <w:tcPr>
            <w:tcW w:w="1208" w:type="pct"/>
          </w:tcPr>
          <w:p w14:paraId="2B78F605"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w:t>
            </w:r>
          </w:p>
        </w:tc>
        <w:tc>
          <w:tcPr>
            <w:tcW w:w="1291" w:type="pct"/>
          </w:tcPr>
          <w:p w14:paraId="5A82F64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2024-0184</w:t>
            </w:r>
          </w:p>
        </w:tc>
        <w:tc>
          <w:tcPr>
            <w:tcW w:w="1291" w:type="pct"/>
          </w:tcPr>
          <w:p w14:paraId="6D2FFC0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15</w:t>
            </w:r>
          </w:p>
        </w:tc>
        <w:tc>
          <w:tcPr>
            <w:tcW w:w="1210" w:type="pct"/>
          </w:tcPr>
          <w:p w14:paraId="64E495BF"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2024-0203</w:t>
            </w:r>
          </w:p>
        </w:tc>
      </w:tr>
      <w:tr w:rsidR="008349E1" w:rsidRPr="008349E1" w14:paraId="5EA45FA0" w14:textId="77777777" w:rsidTr="002E086E">
        <w:trPr>
          <w:trHeight w:val="268"/>
        </w:trPr>
        <w:tc>
          <w:tcPr>
            <w:tcW w:w="1208" w:type="pct"/>
          </w:tcPr>
          <w:p w14:paraId="4898D215"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w:t>
            </w:r>
          </w:p>
        </w:tc>
        <w:tc>
          <w:tcPr>
            <w:tcW w:w="1291" w:type="pct"/>
          </w:tcPr>
          <w:p w14:paraId="29C0511D"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2024-0185</w:t>
            </w:r>
          </w:p>
        </w:tc>
        <w:tc>
          <w:tcPr>
            <w:tcW w:w="1291" w:type="pct"/>
          </w:tcPr>
          <w:p w14:paraId="51F48513"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16</w:t>
            </w:r>
          </w:p>
        </w:tc>
        <w:tc>
          <w:tcPr>
            <w:tcW w:w="1210" w:type="pct"/>
          </w:tcPr>
          <w:p w14:paraId="2CA204F1"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2024-0206</w:t>
            </w:r>
          </w:p>
        </w:tc>
      </w:tr>
      <w:tr w:rsidR="008349E1" w:rsidRPr="008349E1" w14:paraId="35B4A825" w14:textId="77777777" w:rsidTr="002E086E">
        <w:trPr>
          <w:trHeight w:val="285"/>
        </w:trPr>
        <w:tc>
          <w:tcPr>
            <w:tcW w:w="1208" w:type="pct"/>
          </w:tcPr>
          <w:p w14:paraId="62F5614D"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3</w:t>
            </w:r>
          </w:p>
        </w:tc>
        <w:tc>
          <w:tcPr>
            <w:tcW w:w="1291" w:type="pct"/>
          </w:tcPr>
          <w:p w14:paraId="7AA2C18D"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2024-0186</w:t>
            </w:r>
          </w:p>
        </w:tc>
        <w:tc>
          <w:tcPr>
            <w:tcW w:w="1291" w:type="pct"/>
          </w:tcPr>
          <w:p w14:paraId="50E844B8"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17</w:t>
            </w:r>
          </w:p>
        </w:tc>
        <w:tc>
          <w:tcPr>
            <w:tcW w:w="1210" w:type="pct"/>
          </w:tcPr>
          <w:p w14:paraId="79A1227A"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2024-0207</w:t>
            </w:r>
          </w:p>
        </w:tc>
      </w:tr>
      <w:tr w:rsidR="008349E1" w:rsidRPr="008349E1" w14:paraId="59C8EF8F" w14:textId="77777777" w:rsidTr="002E086E">
        <w:trPr>
          <w:trHeight w:val="285"/>
        </w:trPr>
        <w:tc>
          <w:tcPr>
            <w:tcW w:w="1208" w:type="pct"/>
          </w:tcPr>
          <w:p w14:paraId="6EA356CD"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4</w:t>
            </w:r>
          </w:p>
        </w:tc>
        <w:tc>
          <w:tcPr>
            <w:tcW w:w="1291" w:type="pct"/>
          </w:tcPr>
          <w:p w14:paraId="0B45DBA1"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2024-0189</w:t>
            </w:r>
          </w:p>
        </w:tc>
        <w:tc>
          <w:tcPr>
            <w:tcW w:w="1291" w:type="pct"/>
          </w:tcPr>
          <w:p w14:paraId="12076B5C"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18</w:t>
            </w:r>
          </w:p>
        </w:tc>
        <w:tc>
          <w:tcPr>
            <w:tcW w:w="1210" w:type="pct"/>
          </w:tcPr>
          <w:p w14:paraId="41AE60EB"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2024-0208</w:t>
            </w:r>
          </w:p>
        </w:tc>
      </w:tr>
      <w:tr w:rsidR="008349E1" w:rsidRPr="008349E1" w14:paraId="7D712C0D" w14:textId="77777777" w:rsidTr="002E086E">
        <w:trPr>
          <w:trHeight w:val="285"/>
        </w:trPr>
        <w:tc>
          <w:tcPr>
            <w:tcW w:w="1208" w:type="pct"/>
          </w:tcPr>
          <w:p w14:paraId="0C9B3923"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5</w:t>
            </w:r>
          </w:p>
        </w:tc>
        <w:tc>
          <w:tcPr>
            <w:tcW w:w="1291" w:type="pct"/>
          </w:tcPr>
          <w:p w14:paraId="39EBB4A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2024-0193</w:t>
            </w:r>
          </w:p>
        </w:tc>
        <w:tc>
          <w:tcPr>
            <w:tcW w:w="1291" w:type="pct"/>
          </w:tcPr>
          <w:p w14:paraId="227F3D32"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19</w:t>
            </w:r>
          </w:p>
        </w:tc>
        <w:tc>
          <w:tcPr>
            <w:tcW w:w="1210" w:type="pct"/>
          </w:tcPr>
          <w:p w14:paraId="065B73AB"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2024-0210</w:t>
            </w:r>
          </w:p>
        </w:tc>
      </w:tr>
      <w:tr w:rsidR="008349E1" w:rsidRPr="008349E1" w14:paraId="523D8FF1" w14:textId="77777777" w:rsidTr="002E086E">
        <w:trPr>
          <w:trHeight w:val="285"/>
        </w:trPr>
        <w:tc>
          <w:tcPr>
            <w:tcW w:w="1208" w:type="pct"/>
          </w:tcPr>
          <w:p w14:paraId="79B3F31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6</w:t>
            </w:r>
          </w:p>
        </w:tc>
        <w:tc>
          <w:tcPr>
            <w:tcW w:w="1291" w:type="pct"/>
          </w:tcPr>
          <w:p w14:paraId="0782C49B"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2024-0194</w:t>
            </w:r>
          </w:p>
        </w:tc>
        <w:tc>
          <w:tcPr>
            <w:tcW w:w="1291" w:type="pct"/>
          </w:tcPr>
          <w:p w14:paraId="3EBD27C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w:t>
            </w:r>
          </w:p>
        </w:tc>
        <w:tc>
          <w:tcPr>
            <w:tcW w:w="1210" w:type="pct"/>
          </w:tcPr>
          <w:p w14:paraId="79ABE358"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2024-0217</w:t>
            </w:r>
          </w:p>
        </w:tc>
      </w:tr>
      <w:tr w:rsidR="008349E1" w:rsidRPr="008349E1" w14:paraId="6DEABAFB" w14:textId="77777777" w:rsidTr="002E086E">
        <w:trPr>
          <w:trHeight w:val="285"/>
        </w:trPr>
        <w:tc>
          <w:tcPr>
            <w:tcW w:w="1208" w:type="pct"/>
          </w:tcPr>
          <w:p w14:paraId="1EC7FCD3"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7</w:t>
            </w:r>
          </w:p>
        </w:tc>
        <w:tc>
          <w:tcPr>
            <w:tcW w:w="1291" w:type="pct"/>
          </w:tcPr>
          <w:p w14:paraId="793AF02F"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2024-0195</w:t>
            </w:r>
          </w:p>
        </w:tc>
        <w:tc>
          <w:tcPr>
            <w:tcW w:w="1291" w:type="pct"/>
          </w:tcPr>
          <w:p w14:paraId="651D2A7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21</w:t>
            </w:r>
          </w:p>
        </w:tc>
        <w:tc>
          <w:tcPr>
            <w:tcW w:w="1210" w:type="pct"/>
          </w:tcPr>
          <w:p w14:paraId="2AF40183"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2024-0219</w:t>
            </w:r>
          </w:p>
        </w:tc>
      </w:tr>
      <w:tr w:rsidR="008349E1" w:rsidRPr="008349E1" w14:paraId="7DCAB4E2" w14:textId="77777777" w:rsidTr="002E086E">
        <w:trPr>
          <w:trHeight w:val="285"/>
        </w:trPr>
        <w:tc>
          <w:tcPr>
            <w:tcW w:w="1208" w:type="pct"/>
          </w:tcPr>
          <w:p w14:paraId="61141875"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8</w:t>
            </w:r>
          </w:p>
        </w:tc>
        <w:tc>
          <w:tcPr>
            <w:tcW w:w="1291" w:type="pct"/>
          </w:tcPr>
          <w:p w14:paraId="5AFB2249"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2024-0196</w:t>
            </w:r>
          </w:p>
        </w:tc>
        <w:tc>
          <w:tcPr>
            <w:tcW w:w="1291" w:type="pct"/>
          </w:tcPr>
          <w:p w14:paraId="6F5F25E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22</w:t>
            </w:r>
          </w:p>
        </w:tc>
        <w:tc>
          <w:tcPr>
            <w:tcW w:w="1210" w:type="pct"/>
          </w:tcPr>
          <w:p w14:paraId="303F0C61"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2024-0220</w:t>
            </w:r>
          </w:p>
        </w:tc>
      </w:tr>
      <w:tr w:rsidR="008349E1" w:rsidRPr="008349E1" w14:paraId="3A3E9FA7" w14:textId="77777777" w:rsidTr="002E086E">
        <w:trPr>
          <w:trHeight w:val="285"/>
        </w:trPr>
        <w:tc>
          <w:tcPr>
            <w:tcW w:w="1208" w:type="pct"/>
          </w:tcPr>
          <w:p w14:paraId="648A4586"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9</w:t>
            </w:r>
          </w:p>
        </w:tc>
        <w:tc>
          <w:tcPr>
            <w:tcW w:w="1291" w:type="pct"/>
          </w:tcPr>
          <w:p w14:paraId="279A1699"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2024-0197</w:t>
            </w:r>
          </w:p>
        </w:tc>
        <w:tc>
          <w:tcPr>
            <w:tcW w:w="1291" w:type="pct"/>
          </w:tcPr>
          <w:p w14:paraId="5D61BB28"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23</w:t>
            </w:r>
          </w:p>
        </w:tc>
        <w:tc>
          <w:tcPr>
            <w:tcW w:w="1210" w:type="pct"/>
          </w:tcPr>
          <w:p w14:paraId="0955C3A1"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2024-0224</w:t>
            </w:r>
          </w:p>
        </w:tc>
      </w:tr>
      <w:tr w:rsidR="008349E1" w:rsidRPr="008349E1" w14:paraId="057E28CE" w14:textId="77777777" w:rsidTr="002E086E">
        <w:trPr>
          <w:trHeight w:val="285"/>
        </w:trPr>
        <w:tc>
          <w:tcPr>
            <w:tcW w:w="1208" w:type="pct"/>
          </w:tcPr>
          <w:p w14:paraId="0F7F8AEF"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10</w:t>
            </w:r>
          </w:p>
        </w:tc>
        <w:tc>
          <w:tcPr>
            <w:tcW w:w="1291" w:type="pct"/>
          </w:tcPr>
          <w:p w14:paraId="2B01AE52"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2024-0198</w:t>
            </w:r>
          </w:p>
        </w:tc>
        <w:tc>
          <w:tcPr>
            <w:tcW w:w="1291" w:type="pct"/>
          </w:tcPr>
          <w:p w14:paraId="7A893BC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24</w:t>
            </w:r>
          </w:p>
        </w:tc>
        <w:tc>
          <w:tcPr>
            <w:tcW w:w="1210" w:type="pct"/>
          </w:tcPr>
          <w:p w14:paraId="7DC83AA1"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2024-02225</w:t>
            </w:r>
          </w:p>
        </w:tc>
      </w:tr>
      <w:tr w:rsidR="008349E1" w:rsidRPr="008349E1" w14:paraId="379F3696" w14:textId="77777777" w:rsidTr="002E086E">
        <w:trPr>
          <w:trHeight w:val="285"/>
        </w:trPr>
        <w:tc>
          <w:tcPr>
            <w:tcW w:w="1208" w:type="pct"/>
          </w:tcPr>
          <w:p w14:paraId="53F0131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11</w:t>
            </w:r>
          </w:p>
        </w:tc>
        <w:tc>
          <w:tcPr>
            <w:tcW w:w="1291" w:type="pct"/>
          </w:tcPr>
          <w:p w14:paraId="3C1A4D26"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2024-0199</w:t>
            </w:r>
          </w:p>
        </w:tc>
        <w:tc>
          <w:tcPr>
            <w:tcW w:w="1291" w:type="pct"/>
          </w:tcPr>
          <w:p w14:paraId="580E902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25</w:t>
            </w:r>
          </w:p>
        </w:tc>
        <w:tc>
          <w:tcPr>
            <w:tcW w:w="1210" w:type="pct"/>
          </w:tcPr>
          <w:p w14:paraId="41BE2BB3"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2024-0230</w:t>
            </w:r>
          </w:p>
        </w:tc>
      </w:tr>
      <w:tr w:rsidR="008349E1" w:rsidRPr="008349E1" w14:paraId="634469FD" w14:textId="77777777" w:rsidTr="002E086E">
        <w:trPr>
          <w:trHeight w:val="285"/>
        </w:trPr>
        <w:tc>
          <w:tcPr>
            <w:tcW w:w="1208" w:type="pct"/>
          </w:tcPr>
          <w:p w14:paraId="71FDFA0C"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12</w:t>
            </w:r>
          </w:p>
        </w:tc>
        <w:tc>
          <w:tcPr>
            <w:tcW w:w="1291" w:type="pct"/>
          </w:tcPr>
          <w:p w14:paraId="376E8B3B"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2024-0200</w:t>
            </w:r>
          </w:p>
        </w:tc>
        <w:tc>
          <w:tcPr>
            <w:tcW w:w="1291" w:type="pct"/>
          </w:tcPr>
          <w:p w14:paraId="26E02D6D"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26</w:t>
            </w:r>
          </w:p>
        </w:tc>
        <w:tc>
          <w:tcPr>
            <w:tcW w:w="1210" w:type="pct"/>
          </w:tcPr>
          <w:p w14:paraId="013B8405"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2024-0235</w:t>
            </w:r>
          </w:p>
        </w:tc>
      </w:tr>
      <w:tr w:rsidR="008349E1" w:rsidRPr="008349E1" w14:paraId="66820117" w14:textId="77777777" w:rsidTr="002E086E">
        <w:trPr>
          <w:trHeight w:val="285"/>
        </w:trPr>
        <w:tc>
          <w:tcPr>
            <w:tcW w:w="1208" w:type="pct"/>
          </w:tcPr>
          <w:p w14:paraId="52A2F543"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13</w:t>
            </w:r>
          </w:p>
        </w:tc>
        <w:tc>
          <w:tcPr>
            <w:tcW w:w="1291" w:type="pct"/>
          </w:tcPr>
          <w:p w14:paraId="50A7F54A"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2024-0201</w:t>
            </w:r>
          </w:p>
        </w:tc>
        <w:tc>
          <w:tcPr>
            <w:tcW w:w="1291" w:type="pct"/>
          </w:tcPr>
          <w:p w14:paraId="5679EB94"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27</w:t>
            </w:r>
          </w:p>
        </w:tc>
        <w:tc>
          <w:tcPr>
            <w:tcW w:w="1210" w:type="pct"/>
          </w:tcPr>
          <w:p w14:paraId="1E4F627C"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2024-0237</w:t>
            </w:r>
          </w:p>
        </w:tc>
      </w:tr>
      <w:tr w:rsidR="00B831A1" w:rsidRPr="008349E1" w14:paraId="0603B4E4" w14:textId="77777777" w:rsidTr="002E086E">
        <w:trPr>
          <w:trHeight w:val="285"/>
        </w:trPr>
        <w:tc>
          <w:tcPr>
            <w:tcW w:w="1208" w:type="pct"/>
          </w:tcPr>
          <w:p w14:paraId="2470CB9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14</w:t>
            </w:r>
          </w:p>
        </w:tc>
        <w:tc>
          <w:tcPr>
            <w:tcW w:w="1291" w:type="pct"/>
          </w:tcPr>
          <w:p w14:paraId="163F197A"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2024-0202</w:t>
            </w:r>
          </w:p>
        </w:tc>
        <w:tc>
          <w:tcPr>
            <w:tcW w:w="1291" w:type="pct"/>
          </w:tcPr>
          <w:p w14:paraId="0DC12AF3" w14:textId="77777777" w:rsidR="00B831A1" w:rsidRPr="008349E1" w:rsidRDefault="00B831A1" w:rsidP="00DB4FB8">
            <w:pPr>
              <w:ind w:right="-19"/>
              <w:jc w:val="center"/>
              <w:rPr>
                <w:rFonts w:ascii="Montserrat" w:eastAsia="Montserrat" w:hAnsi="Montserrat" w:cs="Montserrat"/>
                <w:sz w:val="16"/>
                <w:szCs w:val="16"/>
              </w:rPr>
            </w:pPr>
          </w:p>
        </w:tc>
        <w:tc>
          <w:tcPr>
            <w:tcW w:w="1210" w:type="pct"/>
          </w:tcPr>
          <w:p w14:paraId="469966A5" w14:textId="77777777" w:rsidR="00B831A1" w:rsidRPr="008349E1" w:rsidRDefault="00B831A1" w:rsidP="00DB4FB8">
            <w:pPr>
              <w:ind w:right="-19"/>
              <w:jc w:val="center"/>
              <w:rPr>
                <w:rFonts w:ascii="Montserrat" w:eastAsia="Montserrat" w:hAnsi="Montserrat" w:cs="Montserrat"/>
                <w:sz w:val="16"/>
                <w:szCs w:val="16"/>
              </w:rPr>
            </w:pPr>
          </w:p>
        </w:tc>
      </w:tr>
    </w:tbl>
    <w:p w14:paraId="573F4659" w14:textId="77777777" w:rsidR="00B831A1" w:rsidRPr="008349E1" w:rsidRDefault="00B831A1" w:rsidP="00B831A1">
      <w:pPr>
        <w:jc w:val="right"/>
        <w:rPr>
          <w:rFonts w:ascii="Montserrat" w:eastAsia="Montserrat" w:hAnsi="Montserrat" w:cs="Montserrat"/>
          <w:sz w:val="16"/>
          <w:szCs w:val="16"/>
        </w:rPr>
      </w:pPr>
    </w:p>
    <w:tbl>
      <w:tblPr>
        <w:tblStyle w:val="Cuadrculadetablaclara"/>
        <w:tblW w:w="10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96"/>
        <w:gridCol w:w="4820"/>
        <w:gridCol w:w="3544"/>
      </w:tblGrid>
      <w:tr w:rsidR="008349E1" w:rsidRPr="008349E1" w14:paraId="7554404D" w14:textId="77777777" w:rsidTr="002E086E">
        <w:trPr>
          <w:trHeight w:val="389"/>
        </w:trPr>
        <w:tc>
          <w:tcPr>
            <w:tcW w:w="1696" w:type="dxa"/>
            <w:shd w:val="clear" w:color="auto" w:fill="660033"/>
            <w:vAlign w:val="center"/>
          </w:tcPr>
          <w:p w14:paraId="317AB507" w14:textId="77777777" w:rsidR="00B831A1" w:rsidRPr="008349E1" w:rsidRDefault="00B831A1" w:rsidP="00DB4FB8">
            <w:pPr>
              <w:spacing w:line="360" w:lineRule="auto"/>
              <w:jc w:val="center"/>
              <w:rPr>
                <w:rFonts w:ascii="Montserrat" w:eastAsia="Montserrat" w:hAnsi="Montserrat" w:cs="Montserrat"/>
                <w:b/>
                <w:sz w:val="16"/>
                <w:szCs w:val="16"/>
              </w:rPr>
            </w:pPr>
            <w:r w:rsidRPr="008349E1">
              <w:rPr>
                <w:rFonts w:ascii="Montserrat" w:eastAsia="Montserrat" w:hAnsi="Montserrat" w:cs="Montserrat"/>
                <w:b/>
                <w:sz w:val="16"/>
                <w:szCs w:val="16"/>
              </w:rPr>
              <w:t>Dato</w:t>
            </w:r>
          </w:p>
        </w:tc>
        <w:tc>
          <w:tcPr>
            <w:tcW w:w="4820" w:type="dxa"/>
            <w:shd w:val="clear" w:color="auto" w:fill="660033"/>
            <w:vAlign w:val="center"/>
          </w:tcPr>
          <w:p w14:paraId="4B7F8836"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Justificación</w:t>
            </w:r>
          </w:p>
        </w:tc>
        <w:tc>
          <w:tcPr>
            <w:tcW w:w="3544" w:type="dxa"/>
            <w:shd w:val="clear" w:color="auto" w:fill="660033"/>
            <w:vAlign w:val="center"/>
          </w:tcPr>
          <w:p w14:paraId="76996212"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Fundamento</w:t>
            </w:r>
          </w:p>
        </w:tc>
      </w:tr>
      <w:tr w:rsidR="00B831A1" w:rsidRPr="008349E1" w14:paraId="061112C3" w14:textId="77777777" w:rsidTr="002E086E">
        <w:trPr>
          <w:trHeight w:val="865"/>
        </w:trPr>
        <w:tc>
          <w:tcPr>
            <w:tcW w:w="1696" w:type="dxa"/>
          </w:tcPr>
          <w:p w14:paraId="27C94A27" w14:textId="5D90F5A6" w:rsidR="00B831A1" w:rsidRPr="008349E1" w:rsidRDefault="00B831A1" w:rsidP="00B831A1">
            <w:pPr>
              <w:jc w:val="both"/>
              <w:rPr>
                <w:rFonts w:ascii="Montserrat" w:eastAsia="Montserrat" w:hAnsi="Montserrat" w:cs="Montserrat"/>
                <w:sz w:val="16"/>
                <w:szCs w:val="16"/>
              </w:rPr>
            </w:pPr>
          </w:p>
          <w:p w14:paraId="702E7369"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R.F.C. de la persona física</w:t>
            </w:r>
          </w:p>
        </w:tc>
        <w:tc>
          <w:tcPr>
            <w:tcW w:w="4820" w:type="dxa"/>
          </w:tcPr>
          <w:p w14:paraId="410E7AA8"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3544" w:type="dxa"/>
          </w:tcPr>
          <w:p w14:paraId="63844E14" w14:textId="77777777" w:rsidR="00B831A1" w:rsidRPr="008349E1" w:rsidRDefault="00B831A1" w:rsidP="00B831A1">
            <w:pPr>
              <w:jc w:val="both"/>
              <w:rPr>
                <w:rFonts w:ascii="Montserrat" w:eastAsia="Montserrat" w:hAnsi="Montserrat" w:cs="Montserrat"/>
                <w:sz w:val="16"/>
                <w:szCs w:val="16"/>
              </w:rPr>
            </w:pPr>
          </w:p>
          <w:p w14:paraId="65B4474E" w14:textId="77777777" w:rsidR="00B831A1" w:rsidRPr="008349E1" w:rsidRDefault="00B831A1" w:rsidP="00B831A1">
            <w:pPr>
              <w:jc w:val="both"/>
              <w:rPr>
                <w:rFonts w:ascii="Montserrat" w:eastAsia="Montserrat" w:hAnsi="Montserrat" w:cs="Montserrat"/>
                <w:sz w:val="16"/>
                <w:szCs w:val="16"/>
              </w:rPr>
            </w:pPr>
          </w:p>
          <w:p w14:paraId="502066B5"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Artículo 113, fracció</w:t>
            </w:r>
            <w:r w:rsidR="007B11C5" w:rsidRPr="008349E1">
              <w:rPr>
                <w:rFonts w:ascii="Montserrat" w:eastAsia="Montserrat" w:hAnsi="Montserrat" w:cs="Montserrat"/>
                <w:sz w:val="16"/>
                <w:szCs w:val="16"/>
              </w:rPr>
              <w:t xml:space="preserve">n I, </w:t>
            </w:r>
            <w:r w:rsidRPr="008349E1">
              <w:rPr>
                <w:rFonts w:ascii="Montserrat" w:eastAsia="Montserrat" w:hAnsi="Montserrat" w:cs="Montserrat"/>
                <w:sz w:val="16"/>
                <w:szCs w:val="16"/>
              </w:rPr>
              <w:t>de la LFTAIP</w:t>
            </w:r>
          </w:p>
        </w:tc>
      </w:tr>
    </w:tbl>
    <w:p w14:paraId="5809709F" w14:textId="77777777" w:rsidR="00B831A1" w:rsidRPr="008349E1" w:rsidRDefault="00B831A1" w:rsidP="00B831A1">
      <w:pPr>
        <w:jc w:val="right"/>
        <w:rPr>
          <w:rFonts w:ascii="Montserrat" w:eastAsia="Montserrat" w:hAnsi="Montserrat" w:cs="Montserrat"/>
          <w:sz w:val="16"/>
          <w:szCs w:val="16"/>
        </w:rPr>
      </w:pPr>
    </w:p>
    <w:tbl>
      <w:tblPr>
        <w:tblStyle w:val="Cuadrculadetablaclar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13"/>
        <w:gridCol w:w="2514"/>
        <w:gridCol w:w="2514"/>
        <w:gridCol w:w="2514"/>
      </w:tblGrid>
      <w:tr w:rsidR="008349E1" w:rsidRPr="008349E1" w14:paraId="3CFA86FF" w14:textId="77777777" w:rsidTr="002E086E">
        <w:trPr>
          <w:trHeight w:val="339"/>
        </w:trPr>
        <w:tc>
          <w:tcPr>
            <w:tcW w:w="1250" w:type="pct"/>
          </w:tcPr>
          <w:p w14:paraId="7D325CEC"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Consecutivo</w:t>
            </w:r>
          </w:p>
        </w:tc>
        <w:tc>
          <w:tcPr>
            <w:tcW w:w="1250" w:type="pct"/>
          </w:tcPr>
          <w:p w14:paraId="1023CFC9"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N° de Oficio</w:t>
            </w:r>
          </w:p>
        </w:tc>
        <w:tc>
          <w:tcPr>
            <w:tcW w:w="1250" w:type="pct"/>
          </w:tcPr>
          <w:p w14:paraId="48E703D9"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 xml:space="preserve">Consecutivo </w:t>
            </w:r>
          </w:p>
        </w:tc>
        <w:tc>
          <w:tcPr>
            <w:tcW w:w="1250" w:type="pct"/>
          </w:tcPr>
          <w:p w14:paraId="618B6DA7"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N° de Oficio</w:t>
            </w:r>
          </w:p>
        </w:tc>
      </w:tr>
      <w:tr w:rsidR="008349E1" w:rsidRPr="008349E1" w14:paraId="31035F68" w14:textId="77777777" w:rsidTr="002E086E">
        <w:trPr>
          <w:trHeight w:val="273"/>
        </w:trPr>
        <w:tc>
          <w:tcPr>
            <w:tcW w:w="1250" w:type="pct"/>
          </w:tcPr>
          <w:p w14:paraId="7219AA9E"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1</w:t>
            </w:r>
          </w:p>
        </w:tc>
        <w:tc>
          <w:tcPr>
            <w:tcW w:w="1250" w:type="pct"/>
          </w:tcPr>
          <w:p w14:paraId="5DB36243"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2024-0184</w:t>
            </w:r>
          </w:p>
        </w:tc>
        <w:tc>
          <w:tcPr>
            <w:tcW w:w="1250" w:type="pct"/>
          </w:tcPr>
          <w:p w14:paraId="45CD8FB6"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11</w:t>
            </w:r>
          </w:p>
        </w:tc>
        <w:tc>
          <w:tcPr>
            <w:tcW w:w="1250" w:type="pct"/>
          </w:tcPr>
          <w:p w14:paraId="7A0F1E1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2024-0208</w:t>
            </w:r>
          </w:p>
        </w:tc>
      </w:tr>
      <w:tr w:rsidR="008349E1" w:rsidRPr="008349E1" w14:paraId="15B0A08F" w14:textId="77777777" w:rsidTr="002E086E">
        <w:trPr>
          <w:trHeight w:val="278"/>
        </w:trPr>
        <w:tc>
          <w:tcPr>
            <w:tcW w:w="1250" w:type="pct"/>
          </w:tcPr>
          <w:p w14:paraId="696FF205"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2</w:t>
            </w:r>
          </w:p>
        </w:tc>
        <w:tc>
          <w:tcPr>
            <w:tcW w:w="1250" w:type="pct"/>
          </w:tcPr>
          <w:p w14:paraId="06A49079"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2024-0185</w:t>
            </w:r>
          </w:p>
        </w:tc>
        <w:tc>
          <w:tcPr>
            <w:tcW w:w="1250" w:type="pct"/>
          </w:tcPr>
          <w:p w14:paraId="72471F96"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12</w:t>
            </w:r>
          </w:p>
        </w:tc>
        <w:tc>
          <w:tcPr>
            <w:tcW w:w="1250" w:type="pct"/>
          </w:tcPr>
          <w:p w14:paraId="2D93AF16"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2024-0214</w:t>
            </w:r>
          </w:p>
        </w:tc>
      </w:tr>
      <w:tr w:rsidR="008349E1" w:rsidRPr="008349E1" w14:paraId="4E0CD095" w14:textId="77777777" w:rsidTr="002E086E">
        <w:trPr>
          <w:trHeight w:val="278"/>
        </w:trPr>
        <w:tc>
          <w:tcPr>
            <w:tcW w:w="1250" w:type="pct"/>
          </w:tcPr>
          <w:p w14:paraId="340C3EF4"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3</w:t>
            </w:r>
          </w:p>
        </w:tc>
        <w:tc>
          <w:tcPr>
            <w:tcW w:w="1250" w:type="pct"/>
          </w:tcPr>
          <w:p w14:paraId="54D7E889"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2024-0186</w:t>
            </w:r>
          </w:p>
        </w:tc>
        <w:tc>
          <w:tcPr>
            <w:tcW w:w="1250" w:type="pct"/>
          </w:tcPr>
          <w:p w14:paraId="7A00BE10"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13</w:t>
            </w:r>
          </w:p>
        </w:tc>
        <w:tc>
          <w:tcPr>
            <w:tcW w:w="1250" w:type="pct"/>
          </w:tcPr>
          <w:p w14:paraId="0988540B"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2024-0220</w:t>
            </w:r>
          </w:p>
        </w:tc>
      </w:tr>
      <w:tr w:rsidR="008349E1" w:rsidRPr="008349E1" w14:paraId="2E72E61E" w14:textId="77777777" w:rsidTr="002E086E">
        <w:trPr>
          <w:trHeight w:val="278"/>
        </w:trPr>
        <w:tc>
          <w:tcPr>
            <w:tcW w:w="1250" w:type="pct"/>
          </w:tcPr>
          <w:p w14:paraId="5CAAD2DF"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4</w:t>
            </w:r>
          </w:p>
        </w:tc>
        <w:tc>
          <w:tcPr>
            <w:tcW w:w="1250" w:type="pct"/>
          </w:tcPr>
          <w:p w14:paraId="2068A0B0"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2024-0189</w:t>
            </w:r>
          </w:p>
        </w:tc>
        <w:tc>
          <w:tcPr>
            <w:tcW w:w="1250" w:type="pct"/>
          </w:tcPr>
          <w:p w14:paraId="68E93416"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14</w:t>
            </w:r>
          </w:p>
        </w:tc>
        <w:tc>
          <w:tcPr>
            <w:tcW w:w="1250" w:type="pct"/>
          </w:tcPr>
          <w:p w14:paraId="55801A04"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2024-0222</w:t>
            </w:r>
          </w:p>
        </w:tc>
      </w:tr>
      <w:tr w:rsidR="008349E1" w:rsidRPr="008349E1" w14:paraId="3E7C2F69" w14:textId="77777777" w:rsidTr="002E086E">
        <w:trPr>
          <w:trHeight w:val="278"/>
        </w:trPr>
        <w:tc>
          <w:tcPr>
            <w:tcW w:w="1250" w:type="pct"/>
          </w:tcPr>
          <w:p w14:paraId="08F2DE80"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5</w:t>
            </w:r>
          </w:p>
        </w:tc>
        <w:tc>
          <w:tcPr>
            <w:tcW w:w="1250" w:type="pct"/>
          </w:tcPr>
          <w:p w14:paraId="684E808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2024-0196</w:t>
            </w:r>
          </w:p>
        </w:tc>
        <w:tc>
          <w:tcPr>
            <w:tcW w:w="1250" w:type="pct"/>
          </w:tcPr>
          <w:p w14:paraId="26A6C04C"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15</w:t>
            </w:r>
          </w:p>
        </w:tc>
        <w:tc>
          <w:tcPr>
            <w:tcW w:w="1250" w:type="pct"/>
          </w:tcPr>
          <w:p w14:paraId="662BEEFC"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2024-0223</w:t>
            </w:r>
          </w:p>
        </w:tc>
      </w:tr>
      <w:tr w:rsidR="008349E1" w:rsidRPr="008349E1" w14:paraId="6A266920" w14:textId="77777777" w:rsidTr="002E086E">
        <w:trPr>
          <w:trHeight w:val="278"/>
        </w:trPr>
        <w:tc>
          <w:tcPr>
            <w:tcW w:w="1250" w:type="pct"/>
          </w:tcPr>
          <w:p w14:paraId="3D339E45"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6</w:t>
            </w:r>
          </w:p>
        </w:tc>
        <w:tc>
          <w:tcPr>
            <w:tcW w:w="1250" w:type="pct"/>
          </w:tcPr>
          <w:p w14:paraId="004B8FB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2024-0197</w:t>
            </w:r>
          </w:p>
        </w:tc>
        <w:tc>
          <w:tcPr>
            <w:tcW w:w="1250" w:type="pct"/>
          </w:tcPr>
          <w:p w14:paraId="6DD5205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16</w:t>
            </w:r>
          </w:p>
        </w:tc>
        <w:tc>
          <w:tcPr>
            <w:tcW w:w="1250" w:type="pct"/>
          </w:tcPr>
          <w:p w14:paraId="24479B88"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2024-0224</w:t>
            </w:r>
          </w:p>
        </w:tc>
      </w:tr>
      <w:tr w:rsidR="008349E1" w:rsidRPr="008349E1" w14:paraId="65D2B0AE" w14:textId="77777777" w:rsidTr="002E086E">
        <w:trPr>
          <w:trHeight w:val="278"/>
        </w:trPr>
        <w:tc>
          <w:tcPr>
            <w:tcW w:w="1250" w:type="pct"/>
          </w:tcPr>
          <w:p w14:paraId="5E9BDDB8"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7</w:t>
            </w:r>
          </w:p>
        </w:tc>
        <w:tc>
          <w:tcPr>
            <w:tcW w:w="1250" w:type="pct"/>
          </w:tcPr>
          <w:p w14:paraId="1C95C7AB"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2024-0199</w:t>
            </w:r>
          </w:p>
        </w:tc>
        <w:tc>
          <w:tcPr>
            <w:tcW w:w="1250" w:type="pct"/>
          </w:tcPr>
          <w:p w14:paraId="3919AD35"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17</w:t>
            </w:r>
          </w:p>
        </w:tc>
        <w:tc>
          <w:tcPr>
            <w:tcW w:w="1250" w:type="pct"/>
          </w:tcPr>
          <w:p w14:paraId="2916AC09"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2024-0225</w:t>
            </w:r>
          </w:p>
        </w:tc>
      </w:tr>
      <w:tr w:rsidR="008349E1" w:rsidRPr="008349E1" w14:paraId="6B6C1EF6" w14:textId="77777777" w:rsidTr="002E086E">
        <w:trPr>
          <w:trHeight w:val="278"/>
        </w:trPr>
        <w:tc>
          <w:tcPr>
            <w:tcW w:w="1250" w:type="pct"/>
          </w:tcPr>
          <w:p w14:paraId="5ED0F420"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8</w:t>
            </w:r>
          </w:p>
        </w:tc>
        <w:tc>
          <w:tcPr>
            <w:tcW w:w="1250" w:type="pct"/>
          </w:tcPr>
          <w:p w14:paraId="11326591"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2024-0200</w:t>
            </w:r>
          </w:p>
        </w:tc>
        <w:tc>
          <w:tcPr>
            <w:tcW w:w="1250" w:type="pct"/>
          </w:tcPr>
          <w:p w14:paraId="556F1B6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18</w:t>
            </w:r>
          </w:p>
        </w:tc>
        <w:tc>
          <w:tcPr>
            <w:tcW w:w="1250" w:type="pct"/>
          </w:tcPr>
          <w:p w14:paraId="227B334F"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2024-0226</w:t>
            </w:r>
          </w:p>
        </w:tc>
      </w:tr>
      <w:tr w:rsidR="008349E1" w:rsidRPr="008349E1" w14:paraId="56B39EEE" w14:textId="77777777" w:rsidTr="002E086E">
        <w:trPr>
          <w:trHeight w:val="278"/>
        </w:trPr>
        <w:tc>
          <w:tcPr>
            <w:tcW w:w="1250" w:type="pct"/>
          </w:tcPr>
          <w:p w14:paraId="2DECA53A"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9</w:t>
            </w:r>
          </w:p>
        </w:tc>
        <w:tc>
          <w:tcPr>
            <w:tcW w:w="1250" w:type="pct"/>
          </w:tcPr>
          <w:p w14:paraId="6A8B5E3C"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2024-0201</w:t>
            </w:r>
          </w:p>
        </w:tc>
        <w:tc>
          <w:tcPr>
            <w:tcW w:w="1250" w:type="pct"/>
          </w:tcPr>
          <w:p w14:paraId="7FAB1E8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19</w:t>
            </w:r>
          </w:p>
        </w:tc>
        <w:tc>
          <w:tcPr>
            <w:tcW w:w="1250" w:type="pct"/>
          </w:tcPr>
          <w:p w14:paraId="62BF0F1C"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2024-0237</w:t>
            </w:r>
          </w:p>
        </w:tc>
      </w:tr>
      <w:tr w:rsidR="00B831A1" w:rsidRPr="008349E1" w14:paraId="040414EE" w14:textId="77777777" w:rsidTr="002E086E">
        <w:trPr>
          <w:trHeight w:val="278"/>
        </w:trPr>
        <w:tc>
          <w:tcPr>
            <w:tcW w:w="1250" w:type="pct"/>
          </w:tcPr>
          <w:p w14:paraId="43E4F0AB"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10</w:t>
            </w:r>
          </w:p>
        </w:tc>
        <w:tc>
          <w:tcPr>
            <w:tcW w:w="1250" w:type="pct"/>
          </w:tcPr>
          <w:p w14:paraId="40F1B2A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2024-0202</w:t>
            </w:r>
          </w:p>
        </w:tc>
        <w:tc>
          <w:tcPr>
            <w:tcW w:w="1250" w:type="pct"/>
          </w:tcPr>
          <w:p w14:paraId="135F850A"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w:t>
            </w:r>
          </w:p>
        </w:tc>
        <w:tc>
          <w:tcPr>
            <w:tcW w:w="1250" w:type="pct"/>
          </w:tcPr>
          <w:p w14:paraId="527F9857"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2024-0242</w:t>
            </w:r>
          </w:p>
        </w:tc>
      </w:tr>
    </w:tbl>
    <w:p w14:paraId="2BA3A157" w14:textId="77777777" w:rsidR="00B831A1" w:rsidRPr="008349E1" w:rsidRDefault="00B831A1" w:rsidP="00B831A1">
      <w:pPr>
        <w:jc w:val="right"/>
        <w:rPr>
          <w:rFonts w:ascii="Montserrat" w:eastAsia="Montserrat" w:hAnsi="Montserrat" w:cs="Montserrat"/>
          <w:sz w:val="16"/>
          <w:szCs w:val="16"/>
        </w:rPr>
      </w:pPr>
    </w:p>
    <w:p w14:paraId="3F7146E5" w14:textId="77777777" w:rsidR="00B831A1" w:rsidRPr="008349E1" w:rsidRDefault="00B831A1" w:rsidP="00B831A1">
      <w:pPr>
        <w:jc w:val="center"/>
        <w:rPr>
          <w:rFonts w:ascii="Montserrat" w:eastAsia="Montserrat" w:hAnsi="Montserrat" w:cs="Montserrat"/>
          <w:sz w:val="16"/>
          <w:szCs w:val="16"/>
        </w:rPr>
      </w:pPr>
    </w:p>
    <w:tbl>
      <w:tblPr>
        <w:tblStyle w:val="Cuadrculadetablaclara"/>
        <w:tblW w:w="10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96"/>
        <w:gridCol w:w="4962"/>
        <w:gridCol w:w="3402"/>
      </w:tblGrid>
      <w:tr w:rsidR="008349E1" w:rsidRPr="008349E1" w14:paraId="6B6AD772" w14:textId="77777777" w:rsidTr="002E086E">
        <w:trPr>
          <w:trHeight w:val="273"/>
        </w:trPr>
        <w:tc>
          <w:tcPr>
            <w:tcW w:w="1696" w:type="dxa"/>
            <w:shd w:val="clear" w:color="auto" w:fill="660033"/>
            <w:vAlign w:val="center"/>
          </w:tcPr>
          <w:p w14:paraId="77B9932F"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Dato</w:t>
            </w:r>
          </w:p>
        </w:tc>
        <w:tc>
          <w:tcPr>
            <w:tcW w:w="4962" w:type="dxa"/>
            <w:shd w:val="clear" w:color="auto" w:fill="660033"/>
            <w:vAlign w:val="center"/>
          </w:tcPr>
          <w:p w14:paraId="255063AB"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Justificación</w:t>
            </w:r>
          </w:p>
        </w:tc>
        <w:tc>
          <w:tcPr>
            <w:tcW w:w="3402" w:type="dxa"/>
            <w:shd w:val="clear" w:color="auto" w:fill="660033"/>
            <w:vAlign w:val="center"/>
          </w:tcPr>
          <w:p w14:paraId="180C58B0" w14:textId="77777777" w:rsidR="00B831A1" w:rsidRPr="008349E1" w:rsidRDefault="00B831A1" w:rsidP="00DB4FB8">
            <w:pPr>
              <w:ind w:right="-400"/>
              <w:jc w:val="center"/>
              <w:rPr>
                <w:rFonts w:ascii="Montserrat" w:eastAsia="Montserrat" w:hAnsi="Montserrat" w:cs="Montserrat"/>
                <w:b/>
                <w:sz w:val="16"/>
                <w:szCs w:val="16"/>
              </w:rPr>
            </w:pPr>
            <w:r w:rsidRPr="008349E1">
              <w:rPr>
                <w:rFonts w:ascii="Montserrat" w:eastAsia="Montserrat" w:hAnsi="Montserrat" w:cs="Montserrat"/>
                <w:b/>
                <w:sz w:val="16"/>
                <w:szCs w:val="16"/>
              </w:rPr>
              <w:t>Fundamento</w:t>
            </w:r>
          </w:p>
          <w:p w14:paraId="2CB308F1" w14:textId="77777777" w:rsidR="00B831A1" w:rsidRPr="008349E1" w:rsidRDefault="00B831A1" w:rsidP="00DB4FB8">
            <w:pPr>
              <w:jc w:val="center"/>
              <w:rPr>
                <w:rFonts w:ascii="Montserrat" w:eastAsia="Montserrat" w:hAnsi="Montserrat" w:cs="Montserrat"/>
                <w:b/>
                <w:sz w:val="16"/>
                <w:szCs w:val="16"/>
              </w:rPr>
            </w:pPr>
          </w:p>
        </w:tc>
      </w:tr>
      <w:tr w:rsidR="00B831A1" w:rsidRPr="008349E1" w14:paraId="0CB1A921" w14:textId="77777777" w:rsidTr="002E086E">
        <w:trPr>
          <w:trHeight w:val="1099"/>
        </w:trPr>
        <w:tc>
          <w:tcPr>
            <w:tcW w:w="1696" w:type="dxa"/>
          </w:tcPr>
          <w:p w14:paraId="7CD81EB5" w14:textId="77777777" w:rsidR="00B831A1" w:rsidRPr="008349E1" w:rsidRDefault="00B831A1" w:rsidP="00B831A1">
            <w:pPr>
              <w:jc w:val="both"/>
              <w:rPr>
                <w:rFonts w:ascii="Montserrat" w:eastAsia="Montserrat" w:hAnsi="Montserrat" w:cs="Montserrat"/>
                <w:sz w:val="16"/>
                <w:szCs w:val="16"/>
              </w:rPr>
            </w:pPr>
          </w:p>
          <w:p w14:paraId="0A1EEDFC"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 xml:space="preserve">Cuenta bancaria y/o </w:t>
            </w:r>
            <w:proofErr w:type="spellStart"/>
            <w:r w:rsidRPr="008349E1">
              <w:rPr>
                <w:rFonts w:ascii="Montserrat" w:eastAsia="Montserrat" w:hAnsi="Montserrat" w:cs="Montserrat"/>
                <w:sz w:val="16"/>
                <w:szCs w:val="16"/>
              </w:rPr>
              <w:t>clabe</w:t>
            </w:r>
            <w:proofErr w:type="spellEnd"/>
            <w:r w:rsidRPr="008349E1">
              <w:rPr>
                <w:rFonts w:ascii="Montserrat" w:eastAsia="Montserrat" w:hAnsi="Montserrat" w:cs="Montserrat"/>
                <w:sz w:val="16"/>
                <w:szCs w:val="16"/>
              </w:rPr>
              <w:t xml:space="preserve"> estandarizada de persona física</w:t>
            </w:r>
          </w:p>
        </w:tc>
        <w:tc>
          <w:tcPr>
            <w:tcW w:w="4962" w:type="dxa"/>
          </w:tcPr>
          <w:p w14:paraId="5F9C8322" w14:textId="77777777" w:rsidR="00B831A1" w:rsidRPr="008349E1" w:rsidRDefault="00B831A1" w:rsidP="00B831A1">
            <w:pPr>
              <w:jc w:val="both"/>
              <w:rPr>
                <w:rFonts w:ascii="Montserrat" w:eastAsia="Montserrat" w:hAnsi="Montserrat" w:cs="Montserrat"/>
                <w:sz w:val="16"/>
                <w:szCs w:val="16"/>
              </w:rPr>
            </w:pPr>
          </w:p>
          <w:p w14:paraId="125F9E19"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p w14:paraId="7940EA63" w14:textId="77777777" w:rsidR="00B831A1" w:rsidRPr="008349E1" w:rsidRDefault="00B831A1" w:rsidP="00B831A1">
            <w:pPr>
              <w:jc w:val="both"/>
              <w:rPr>
                <w:rFonts w:ascii="Montserrat" w:eastAsia="Montserrat" w:hAnsi="Montserrat" w:cs="Montserrat"/>
                <w:sz w:val="16"/>
                <w:szCs w:val="16"/>
              </w:rPr>
            </w:pPr>
          </w:p>
        </w:tc>
        <w:tc>
          <w:tcPr>
            <w:tcW w:w="3402" w:type="dxa"/>
          </w:tcPr>
          <w:p w14:paraId="4A6CD8D7" w14:textId="77777777" w:rsidR="00B831A1" w:rsidRPr="008349E1" w:rsidRDefault="00B831A1" w:rsidP="00B831A1">
            <w:pPr>
              <w:jc w:val="both"/>
              <w:rPr>
                <w:rFonts w:ascii="Montserrat" w:eastAsia="Montserrat" w:hAnsi="Montserrat" w:cs="Montserrat"/>
                <w:sz w:val="16"/>
                <w:szCs w:val="16"/>
              </w:rPr>
            </w:pPr>
          </w:p>
          <w:p w14:paraId="4CC79A21" w14:textId="77777777" w:rsidR="00B831A1" w:rsidRPr="008349E1" w:rsidRDefault="00B831A1" w:rsidP="00B831A1">
            <w:pPr>
              <w:jc w:val="both"/>
              <w:rPr>
                <w:rFonts w:ascii="Montserrat" w:eastAsia="Montserrat" w:hAnsi="Montserrat" w:cs="Montserrat"/>
                <w:sz w:val="16"/>
                <w:szCs w:val="16"/>
              </w:rPr>
            </w:pPr>
          </w:p>
          <w:p w14:paraId="2070BEA7" w14:textId="77777777" w:rsidR="00B831A1" w:rsidRPr="008349E1" w:rsidRDefault="00B831A1" w:rsidP="00B831A1">
            <w:pPr>
              <w:tabs>
                <w:tab w:val="left" w:pos="2796"/>
              </w:tabs>
              <w:ind w:right="-64"/>
              <w:jc w:val="both"/>
              <w:rPr>
                <w:rFonts w:ascii="Montserrat" w:eastAsia="Montserrat" w:hAnsi="Montserrat" w:cs="Montserrat"/>
                <w:sz w:val="16"/>
                <w:szCs w:val="16"/>
              </w:rPr>
            </w:pPr>
          </w:p>
          <w:p w14:paraId="204EDE44"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Montserrat" w:hAnsi="Montserrat" w:cs="Montserrat"/>
                <w:sz w:val="16"/>
                <w:szCs w:val="16"/>
              </w:rPr>
              <w:t>Artículo 113, fracción I, de la LFTAIP</w:t>
            </w:r>
          </w:p>
        </w:tc>
      </w:tr>
    </w:tbl>
    <w:p w14:paraId="16B202F9" w14:textId="77777777" w:rsidR="00B831A1" w:rsidRPr="008349E1" w:rsidRDefault="00B831A1" w:rsidP="00B831A1">
      <w:pPr>
        <w:pStyle w:val="Prrafodelista"/>
        <w:jc w:val="both"/>
        <w:rPr>
          <w:rFonts w:ascii="Montserrat" w:eastAsia="Montserrat" w:hAnsi="Montserrat" w:cs="Montserrat"/>
          <w:sz w:val="16"/>
          <w:szCs w:val="16"/>
        </w:rPr>
      </w:pPr>
    </w:p>
    <w:tbl>
      <w:tblPr>
        <w:tblStyle w:val="Cuadrculadetablaclar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13"/>
        <w:gridCol w:w="2514"/>
        <w:gridCol w:w="2514"/>
        <w:gridCol w:w="2514"/>
      </w:tblGrid>
      <w:tr w:rsidR="008349E1" w:rsidRPr="008349E1" w14:paraId="2BCEE688" w14:textId="77777777" w:rsidTr="002E086E">
        <w:trPr>
          <w:trHeight w:val="339"/>
        </w:trPr>
        <w:tc>
          <w:tcPr>
            <w:tcW w:w="1250" w:type="pct"/>
          </w:tcPr>
          <w:p w14:paraId="4628D5D6"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Consecutivo</w:t>
            </w:r>
          </w:p>
        </w:tc>
        <w:tc>
          <w:tcPr>
            <w:tcW w:w="1250" w:type="pct"/>
          </w:tcPr>
          <w:p w14:paraId="27A0423E"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N° de Oficio</w:t>
            </w:r>
          </w:p>
        </w:tc>
        <w:tc>
          <w:tcPr>
            <w:tcW w:w="1250" w:type="pct"/>
          </w:tcPr>
          <w:p w14:paraId="4A1A13A6"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 xml:space="preserve">Consecutivo </w:t>
            </w:r>
          </w:p>
        </w:tc>
        <w:tc>
          <w:tcPr>
            <w:tcW w:w="1250" w:type="pct"/>
          </w:tcPr>
          <w:p w14:paraId="657099F3"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N° de Oficio</w:t>
            </w:r>
          </w:p>
        </w:tc>
      </w:tr>
      <w:tr w:rsidR="008349E1" w:rsidRPr="008349E1" w14:paraId="2331C62F" w14:textId="77777777" w:rsidTr="002E086E">
        <w:trPr>
          <w:trHeight w:val="273"/>
        </w:trPr>
        <w:tc>
          <w:tcPr>
            <w:tcW w:w="1250" w:type="pct"/>
          </w:tcPr>
          <w:p w14:paraId="3B6EAE6C"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1</w:t>
            </w:r>
          </w:p>
        </w:tc>
        <w:tc>
          <w:tcPr>
            <w:tcW w:w="1250" w:type="pct"/>
          </w:tcPr>
          <w:p w14:paraId="202635DC"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2024-0185</w:t>
            </w:r>
          </w:p>
        </w:tc>
        <w:tc>
          <w:tcPr>
            <w:tcW w:w="1250" w:type="pct"/>
          </w:tcPr>
          <w:p w14:paraId="74ECFD7A"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3</w:t>
            </w:r>
          </w:p>
        </w:tc>
        <w:tc>
          <w:tcPr>
            <w:tcW w:w="1250" w:type="pct"/>
          </w:tcPr>
          <w:p w14:paraId="42C5393E"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2024-0223</w:t>
            </w:r>
          </w:p>
        </w:tc>
      </w:tr>
      <w:tr w:rsidR="00B831A1" w:rsidRPr="008349E1" w14:paraId="0215940F" w14:textId="77777777" w:rsidTr="002E086E">
        <w:trPr>
          <w:trHeight w:val="278"/>
        </w:trPr>
        <w:tc>
          <w:tcPr>
            <w:tcW w:w="1250" w:type="pct"/>
          </w:tcPr>
          <w:p w14:paraId="478CB790"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2</w:t>
            </w:r>
          </w:p>
        </w:tc>
        <w:tc>
          <w:tcPr>
            <w:tcW w:w="1250" w:type="pct"/>
          </w:tcPr>
          <w:p w14:paraId="7C6AFBE1"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2024-0222</w:t>
            </w:r>
          </w:p>
        </w:tc>
        <w:tc>
          <w:tcPr>
            <w:tcW w:w="1250" w:type="pct"/>
          </w:tcPr>
          <w:p w14:paraId="2F4DEE82"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4</w:t>
            </w:r>
          </w:p>
        </w:tc>
        <w:tc>
          <w:tcPr>
            <w:tcW w:w="1250" w:type="pct"/>
          </w:tcPr>
          <w:p w14:paraId="5BC3D029" w14:textId="77777777" w:rsidR="00B831A1" w:rsidRPr="008349E1" w:rsidRDefault="00B831A1" w:rsidP="00DB4FB8">
            <w:pPr>
              <w:ind w:right="-19"/>
              <w:jc w:val="center"/>
              <w:rPr>
                <w:rFonts w:ascii="Montserrat" w:eastAsia="Montserrat" w:hAnsi="Montserrat" w:cs="Montserrat"/>
                <w:sz w:val="16"/>
                <w:szCs w:val="16"/>
              </w:rPr>
            </w:pPr>
            <w:r w:rsidRPr="008349E1">
              <w:rPr>
                <w:rFonts w:ascii="Montserrat" w:eastAsia="Montserrat" w:hAnsi="Montserrat" w:cs="Montserrat"/>
                <w:sz w:val="16"/>
                <w:szCs w:val="16"/>
              </w:rPr>
              <w:t>2024-0235</w:t>
            </w:r>
          </w:p>
        </w:tc>
      </w:tr>
    </w:tbl>
    <w:p w14:paraId="173A3AAD" w14:textId="5E24BF59" w:rsidR="00B831A1" w:rsidRDefault="00B831A1" w:rsidP="00B831A1">
      <w:pPr>
        <w:jc w:val="both"/>
        <w:rPr>
          <w:rFonts w:ascii="Montserrat" w:eastAsia="Montserrat" w:hAnsi="Montserrat" w:cs="Montserrat"/>
          <w:sz w:val="16"/>
          <w:szCs w:val="16"/>
        </w:rPr>
      </w:pPr>
    </w:p>
    <w:p w14:paraId="42CDADD8" w14:textId="77777777" w:rsidR="002E086E" w:rsidRPr="008349E1" w:rsidRDefault="002E086E" w:rsidP="00B831A1">
      <w:pPr>
        <w:jc w:val="both"/>
        <w:rPr>
          <w:rFonts w:ascii="Montserrat" w:eastAsia="Montserrat" w:hAnsi="Montserrat" w:cs="Montserrat"/>
          <w:sz w:val="16"/>
          <w:szCs w:val="16"/>
        </w:rPr>
      </w:pPr>
    </w:p>
    <w:tbl>
      <w:tblPr>
        <w:tblStyle w:val="Cuadrculadetablaclara"/>
        <w:tblW w:w="10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06"/>
        <w:gridCol w:w="4282"/>
        <w:gridCol w:w="4272"/>
      </w:tblGrid>
      <w:tr w:rsidR="008349E1" w:rsidRPr="008349E1" w14:paraId="6AFC22A6" w14:textId="77777777" w:rsidTr="002E086E">
        <w:trPr>
          <w:trHeight w:val="454"/>
          <w:tblHeader/>
        </w:trPr>
        <w:tc>
          <w:tcPr>
            <w:tcW w:w="1696" w:type="dxa"/>
            <w:shd w:val="clear" w:color="auto" w:fill="660033"/>
            <w:vAlign w:val="center"/>
          </w:tcPr>
          <w:p w14:paraId="2FE9ADAE"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Dato</w:t>
            </w:r>
          </w:p>
        </w:tc>
        <w:tc>
          <w:tcPr>
            <w:tcW w:w="4961" w:type="dxa"/>
            <w:shd w:val="clear" w:color="auto" w:fill="660033"/>
            <w:vAlign w:val="center"/>
          </w:tcPr>
          <w:p w14:paraId="32B8B3D8"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Justificación</w:t>
            </w:r>
          </w:p>
        </w:tc>
        <w:tc>
          <w:tcPr>
            <w:tcW w:w="4961" w:type="dxa"/>
            <w:shd w:val="clear" w:color="auto" w:fill="660033"/>
            <w:vAlign w:val="center"/>
          </w:tcPr>
          <w:p w14:paraId="72D831D1" w14:textId="77777777" w:rsidR="00B831A1" w:rsidRPr="008349E1" w:rsidRDefault="00B831A1" w:rsidP="00995D2A">
            <w:pPr>
              <w:jc w:val="center"/>
              <w:rPr>
                <w:rFonts w:ascii="Montserrat" w:eastAsia="Montserrat" w:hAnsi="Montserrat" w:cs="Montserrat"/>
                <w:b/>
                <w:sz w:val="16"/>
                <w:szCs w:val="16"/>
              </w:rPr>
            </w:pPr>
            <w:r w:rsidRPr="008349E1">
              <w:rPr>
                <w:rFonts w:ascii="Montserrat" w:eastAsia="Montserrat" w:hAnsi="Montserrat" w:cs="Montserrat"/>
                <w:b/>
                <w:sz w:val="16"/>
                <w:szCs w:val="16"/>
              </w:rPr>
              <w:t>Fundamento</w:t>
            </w:r>
          </w:p>
        </w:tc>
      </w:tr>
      <w:tr w:rsidR="00B831A1" w:rsidRPr="008349E1" w14:paraId="34A724EA" w14:textId="77777777" w:rsidTr="002E086E">
        <w:trPr>
          <w:trHeight w:val="1707"/>
        </w:trPr>
        <w:tc>
          <w:tcPr>
            <w:tcW w:w="1696" w:type="dxa"/>
          </w:tcPr>
          <w:p w14:paraId="65CA20BB" w14:textId="77777777" w:rsidR="00B831A1" w:rsidRPr="008349E1" w:rsidRDefault="00B831A1" w:rsidP="00B831A1">
            <w:pPr>
              <w:jc w:val="both"/>
              <w:rPr>
                <w:rFonts w:ascii="Montserrat" w:eastAsiaTheme="minorHAnsi" w:hAnsi="Montserrat" w:cs="Montserrat-Regular"/>
                <w:sz w:val="16"/>
                <w:szCs w:val="16"/>
              </w:rPr>
            </w:pPr>
          </w:p>
          <w:p w14:paraId="16568B77" w14:textId="77777777" w:rsidR="00B831A1" w:rsidRPr="008349E1" w:rsidRDefault="00B831A1" w:rsidP="00B831A1">
            <w:pPr>
              <w:jc w:val="both"/>
              <w:rPr>
                <w:rFonts w:ascii="Montserrat" w:eastAsiaTheme="minorHAnsi" w:hAnsi="Montserrat" w:cs="Montserrat-Regular"/>
                <w:sz w:val="16"/>
                <w:szCs w:val="16"/>
              </w:rPr>
            </w:pPr>
          </w:p>
          <w:p w14:paraId="11310C6E" w14:textId="77777777" w:rsidR="00B831A1" w:rsidRPr="008349E1" w:rsidRDefault="00B831A1" w:rsidP="00B831A1">
            <w:pPr>
              <w:jc w:val="both"/>
              <w:rPr>
                <w:rFonts w:ascii="Montserrat" w:eastAsiaTheme="minorHAnsi" w:hAnsi="Montserrat" w:cs="Montserrat-Regular"/>
                <w:sz w:val="16"/>
                <w:szCs w:val="16"/>
              </w:rPr>
            </w:pPr>
          </w:p>
          <w:p w14:paraId="21B69448" w14:textId="77777777" w:rsidR="00B831A1" w:rsidRPr="008349E1" w:rsidRDefault="00B831A1" w:rsidP="00B831A1">
            <w:pPr>
              <w:jc w:val="both"/>
              <w:rPr>
                <w:rFonts w:ascii="Montserrat" w:eastAsiaTheme="minorHAnsi" w:hAnsi="Montserrat" w:cs="Montserrat-Regular"/>
                <w:sz w:val="16"/>
                <w:szCs w:val="16"/>
              </w:rPr>
            </w:pPr>
          </w:p>
          <w:p w14:paraId="74634A19" w14:textId="77777777" w:rsidR="00B831A1" w:rsidRPr="008349E1" w:rsidRDefault="00B831A1" w:rsidP="00B831A1">
            <w:pPr>
              <w:jc w:val="both"/>
              <w:rPr>
                <w:rFonts w:ascii="Montserrat" w:eastAsiaTheme="minorHAnsi" w:hAnsi="Montserrat" w:cs="Montserrat-Regular"/>
                <w:sz w:val="16"/>
                <w:szCs w:val="16"/>
              </w:rPr>
            </w:pPr>
          </w:p>
          <w:p w14:paraId="201E86E9" w14:textId="77777777" w:rsidR="00B831A1" w:rsidRPr="008349E1" w:rsidRDefault="00B831A1" w:rsidP="00B831A1">
            <w:pPr>
              <w:jc w:val="both"/>
              <w:rPr>
                <w:rFonts w:ascii="Montserrat" w:eastAsia="Montserrat" w:hAnsi="Montserrat" w:cs="Montserrat"/>
                <w:sz w:val="16"/>
                <w:szCs w:val="16"/>
              </w:rPr>
            </w:pPr>
            <w:r w:rsidRPr="008349E1">
              <w:rPr>
                <w:rFonts w:ascii="Montserrat" w:eastAsiaTheme="minorHAnsi" w:hAnsi="Montserrat" w:cs="Montserrat-Regular"/>
                <w:sz w:val="16"/>
                <w:szCs w:val="16"/>
              </w:rPr>
              <w:t>CURP</w:t>
            </w:r>
          </w:p>
        </w:tc>
        <w:tc>
          <w:tcPr>
            <w:tcW w:w="4962" w:type="dxa"/>
          </w:tcPr>
          <w:p w14:paraId="4E2A6CCA" w14:textId="77777777" w:rsidR="00B831A1" w:rsidRPr="008349E1" w:rsidRDefault="00B831A1" w:rsidP="00B831A1">
            <w:pPr>
              <w:autoSpaceDE w:val="0"/>
              <w:autoSpaceDN w:val="0"/>
              <w:adjustRightInd w:val="0"/>
              <w:jc w:val="both"/>
              <w:rPr>
                <w:rFonts w:ascii="Montserrat" w:eastAsia="Montserrat" w:hAnsi="Montserrat" w:cs="Montserrat"/>
                <w:sz w:val="16"/>
                <w:szCs w:val="16"/>
              </w:rPr>
            </w:pPr>
            <w:r w:rsidRPr="008349E1">
              <w:rPr>
                <w:rFonts w:ascii="Montserrat" w:eastAsia="Montserrat" w:hAnsi="Montserrat" w:cs="Montserrat"/>
                <w:sz w:val="16"/>
                <w:szCs w:val="16"/>
              </w:rPr>
              <w:t>Clave alfanumérica de cuyos datos que la integran es posible identificar de su titular la fecha de nacimiento, su nombre, sus apellidos y su lugar de nacimiento, esa</w:t>
            </w:r>
          </w:p>
          <w:p w14:paraId="4C9C5A8C" w14:textId="77777777" w:rsidR="00B831A1" w:rsidRPr="008349E1" w:rsidRDefault="00B831A1" w:rsidP="00B831A1">
            <w:pPr>
              <w:autoSpaceDE w:val="0"/>
              <w:autoSpaceDN w:val="0"/>
              <w:adjustRightInd w:val="0"/>
              <w:jc w:val="both"/>
              <w:rPr>
                <w:rFonts w:ascii="Montserrat" w:eastAsia="Montserrat" w:hAnsi="Montserrat" w:cs="Montserrat"/>
                <w:sz w:val="16"/>
                <w:szCs w:val="16"/>
              </w:rPr>
            </w:pPr>
            <w:r w:rsidRPr="008349E1">
              <w:rPr>
                <w:rFonts w:ascii="Montserrat" w:eastAsia="Montserrat" w:hAnsi="Montserrat" w:cs="Montserrat"/>
                <w:sz w:val="16"/>
                <w:szCs w:val="16"/>
              </w:rPr>
              <w:t>información distingue a su titular plenamente del resto de los habitantes, por lo que la misma lo identifica o identificaría, en consecuencia, se trata de un dato personal que ha de protegerse con fundamento el artículo 113, fracción I, de la LFTAIP.</w:t>
            </w:r>
          </w:p>
        </w:tc>
        <w:tc>
          <w:tcPr>
            <w:tcW w:w="3402" w:type="dxa"/>
          </w:tcPr>
          <w:p w14:paraId="254A8C8B" w14:textId="77777777" w:rsidR="00B831A1" w:rsidRPr="008349E1" w:rsidRDefault="00B831A1" w:rsidP="00B831A1">
            <w:pPr>
              <w:autoSpaceDE w:val="0"/>
              <w:autoSpaceDN w:val="0"/>
              <w:adjustRightInd w:val="0"/>
              <w:jc w:val="both"/>
              <w:rPr>
                <w:rFonts w:ascii="Montserrat" w:eastAsiaTheme="minorHAnsi" w:hAnsi="Montserrat" w:cs="Montserrat-Regular"/>
                <w:sz w:val="16"/>
                <w:szCs w:val="16"/>
              </w:rPr>
            </w:pPr>
          </w:p>
          <w:p w14:paraId="37FE889D" w14:textId="77777777" w:rsidR="00B831A1" w:rsidRPr="008349E1" w:rsidRDefault="00B831A1" w:rsidP="007B11C5">
            <w:pPr>
              <w:autoSpaceDE w:val="0"/>
              <w:autoSpaceDN w:val="0"/>
              <w:adjustRightInd w:val="0"/>
              <w:jc w:val="both"/>
              <w:rPr>
                <w:rFonts w:ascii="Montserrat" w:eastAsiaTheme="minorHAnsi" w:hAnsi="Montserrat" w:cs="Montserrat-Regular"/>
                <w:sz w:val="16"/>
                <w:szCs w:val="16"/>
              </w:rPr>
            </w:pPr>
            <w:r w:rsidRPr="008349E1">
              <w:rPr>
                <w:rFonts w:ascii="Montserrat" w:eastAsiaTheme="minorHAnsi" w:hAnsi="Montserrat" w:cs="Montserrat-Regular"/>
                <w:sz w:val="16"/>
                <w:szCs w:val="16"/>
              </w:rPr>
              <w:t>Artí</w:t>
            </w:r>
            <w:r w:rsidR="007B11C5" w:rsidRPr="008349E1">
              <w:rPr>
                <w:rFonts w:ascii="Montserrat" w:eastAsiaTheme="minorHAnsi" w:hAnsi="Montserrat" w:cs="Montserrat-Regular"/>
                <w:sz w:val="16"/>
                <w:szCs w:val="16"/>
              </w:rPr>
              <w:t xml:space="preserve">culo 113 fracción I, </w:t>
            </w:r>
            <w:r w:rsidRPr="008349E1">
              <w:rPr>
                <w:rFonts w:ascii="Montserrat" w:eastAsiaTheme="minorHAnsi" w:hAnsi="Montserrat" w:cs="Montserrat-Regular"/>
                <w:sz w:val="16"/>
                <w:szCs w:val="16"/>
              </w:rPr>
              <w:t>de la LFTAIP</w:t>
            </w:r>
          </w:p>
          <w:p w14:paraId="3ACBB9E4" w14:textId="77777777" w:rsidR="00B831A1" w:rsidRPr="008349E1" w:rsidRDefault="00B831A1" w:rsidP="00B831A1">
            <w:pPr>
              <w:jc w:val="both"/>
              <w:rPr>
                <w:rFonts w:ascii="Montserrat" w:eastAsia="Montserrat" w:hAnsi="Montserrat" w:cs="Montserrat"/>
                <w:sz w:val="16"/>
                <w:szCs w:val="16"/>
              </w:rPr>
            </w:pPr>
          </w:p>
        </w:tc>
      </w:tr>
    </w:tbl>
    <w:p w14:paraId="0B3FEA9F" w14:textId="77777777" w:rsidR="00B831A1" w:rsidRPr="008349E1" w:rsidRDefault="00B831A1" w:rsidP="00B831A1">
      <w:pPr>
        <w:jc w:val="both"/>
        <w:rPr>
          <w:rFonts w:ascii="Montserrat" w:eastAsia="Montserrat" w:hAnsi="Montserrat" w:cs="Montserrat"/>
          <w:sz w:val="16"/>
          <w:szCs w:val="16"/>
        </w:rPr>
      </w:pPr>
    </w:p>
    <w:tbl>
      <w:tblPr>
        <w:tblStyle w:val="Cuadrculadetablaclar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7"/>
        <w:gridCol w:w="5028"/>
      </w:tblGrid>
      <w:tr w:rsidR="008349E1" w:rsidRPr="008349E1" w14:paraId="4BE52717" w14:textId="77777777" w:rsidTr="002E086E">
        <w:trPr>
          <w:trHeight w:val="339"/>
          <w:jc w:val="center"/>
        </w:trPr>
        <w:tc>
          <w:tcPr>
            <w:tcW w:w="2500" w:type="pct"/>
          </w:tcPr>
          <w:p w14:paraId="2E187F6C"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lastRenderedPageBreak/>
              <w:t>Consecutivo</w:t>
            </w:r>
          </w:p>
        </w:tc>
        <w:tc>
          <w:tcPr>
            <w:tcW w:w="2500" w:type="pct"/>
          </w:tcPr>
          <w:p w14:paraId="7CDD2BC5" w14:textId="77777777" w:rsidR="00B831A1" w:rsidRPr="008349E1" w:rsidRDefault="00B831A1" w:rsidP="00DB4FB8">
            <w:pPr>
              <w:jc w:val="center"/>
              <w:rPr>
                <w:rFonts w:ascii="Montserrat" w:eastAsia="Montserrat" w:hAnsi="Montserrat" w:cs="Montserrat"/>
                <w:b/>
                <w:sz w:val="16"/>
                <w:szCs w:val="16"/>
              </w:rPr>
            </w:pPr>
            <w:r w:rsidRPr="008349E1">
              <w:rPr>
                <w:rFonts w:ascii="Montserrat" w:eastAsia="Montserrat" w:hAnsi="Montserrat" w:cs="Montserrat"/>
                <w:b/>
                <w:sz w:val="16"/>
                <w:szCs w:val="16"/>
              </w:rPr>
              <w:t>N° de Oficio</w:t>
            </w:r>
          </w:p>
        </w:tc>
      </w:tr>
      <w:tr w:rsidR="00B831A1" w:rsidRPr="008349E1" w14:paraId="238A6584" w14:textId="77777777" w:rsidTr="002E086E">
        <w:trPr>
          <w:trHeight w:val="273"/>
          <w:jc w:val="center"/>
        </w:trPr>
        <w:tc>
          <w:tcPr>
            <w:tcW w:w="2500" w:type="pct"/>
          </w:tcPr>
          <w:p w14:paraId="31198761"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1</w:t>
            </w:r>
          </w:p>
        </w:tc>
        <w:tc>
          <w:tcPr>
            <w:tcW w:w="2500" w:type="pct"/>
          </w:tcPr>
          <w:p w14:paraId="3B6B6EE7" w14:textId="77777777" w:rsidR="00B831A1" w:rsidRPr="008349E1" w:rsidRDefault="00B831A1" w:rsidP="00DB4FB8">
            <w:pPr>
              <w:jc w:val="center"/>
              <w:rPr>
                <w:rFonts w:ascii="Montserrat" w:eastAsia="Montserrat" w:hAnsi="Montserrat" w:cs="Montserrat"/>
                <w:sz w:val="16"/>
                <w:szCs w:val="16"/>
              </w:rPr>
            </w:pPr>
            <w:r w:rsidRPr="008349E1">
              <w:rPr>
                <w:rFonts w:ascii="Montserrat" w:eastAsia="Montserrat" w:hAnsi="Montserrat" w:cs="Montserrat"/>
                <w:sz w:val="16"/>
                <w:szCs w:val="16"/>
              </w:rPr>
              <w:t>2024-0214</w:t>
            </w:r>
          </w:p>
        </w:tc>
      </w:tr>
    </w:tbl>
    <w:p w14:paraId="0F654B61" w14:textId="77777777" w:rsidR="00B831A1" w:rsidRPr="008349E1" w:rsidRDefault="00B831A1" w:rsidP="00B831A1">
      <w:pPr>
        <w:jc w:val="both"/>
        <w:rPr>
          <w:rFonts w:ascii="Montserrat" w:eastAsia="Montserrat" w:hAnsi="Montserrat" w:cs="Montserrat"/>
          <w:sz w:val="18"/>
          <w:szCs w:val="18"/>
        </w:rPr>
      </w:pPr>
    </w:p>
    <w:p w14:paraId="3C097439" w14:textId="77777777" w:rsidR="00B831A1" w:rsidRPr="008349E1" w:rsidRDefault="00B831A1" w:rsidP="00B831A1">
      <w:pPr>
        <w:jc w:val="both"/>
        <w:rPr>
          <w:rFonts w:ascii="Montserrat" w:eastAsia="Montserrat" w:hAnsi="Montserrat" w:cs="Montserrat"/>
          <w:sz w:val="18"/>
          <w:szCs w:val="18"/>
        </w:rPr>
      </w:pPr>
      <w:r w:rsidRPr="008349E1">
        <w:rPr>
          <w:rFonts w:ascii="Montserrat" w:eastAsia="Montserrat" w:hAnsi="Montserrat" w:cs="Montserrat"/>
          <w:sz w:val="18"/>
          <w:szCs w:val="18"/>
        </w:rPr>
        <w:t>En consecuencia, se emite la siguiente resolución por unanimidad:</w:t>
      </w:r>
    </w:p>
    <w:p w14:paraId="51BC7A16" w14:textId="77777777" w:rsidR="00B831A1" w:rsidRPr="008349E1" w:rsidRDefault="00B831A1" w:rsidP="00B831A1">
      <w:pPr>
        <w:jc w:val="both"/>
        <w:rPr>
          <w:rFonts w:ascii="Montserrat" w:eastAsia="Montserrat" w:hAnsi="Montserrat" w:cs="Montserrat"/>
          <w:b/>
          <w:sz w:val="18"/>
          <w:szCs w:val="18"/>
        </w:rPr>
      </w:pPr>
    </w:p>
    <w:p w14:paraId="46A46D7E" w14:textId="77777777" w:rsidR="00B831A1" w:rsidRPr="008349E1" w:rsidRDefault="00B831A1" w:rsidP="008A6208">
      <w:pPr>
        <w:jc w:val="both"/>
        <w:rPr>
          <w:rFonts w:ascii="Montserrat" w:eastAsia="Montserrat" w:hAnsi="Montserrat" w:cs="Montserrat"/>
          <w:b/>
          <w:sz w:val="18"/>
          <w:szCs w:val="18"/>
        </w:rPr>
      </w:pPr>
      <w:r w:rsidRPr="008349E1">
        <w:rPr>
          <w:rFonts w:ascii="Montserrat" w:eastAsia="Montserrat" w:hAnsi="Montserrat" w:cs="Montserrat"/>
          <w:b/>
          <w:sz w:val="18"/>
          <w:szCs w:val="18"/>
        </w:rPr>
        <w:t>VI.A.1.ORD.31.24: CONFIRMAR</w:t>
      </w:r>
      <w:r w:rsidRPr="008349E1">
        <w:rPr>
          <w:rFonts w:ascii="Montserrat" w:eastAsia="Montserrat" w:hAnsi="Montserrat" w:cs="Montserrat"/>
          <w:sz w:val="18"/>
          <w:szCs w:val="18"/>
        </w:rPr>
        <w:t xml:space="preserve"> la clasificación de la información como confidencial invocada por la </w:t>
      </w:r>
      <w:proofErr w:type="spellStart"/>
      <w:r w:rsidRPr="008349E1">
        <w:rPr>
          <w:rFonts w:ascii="Montserrat" w:eastAsia="Montserrat" w:hAnsi="Montserrat" w:cs="Montserrat"/>
          <w:sz w:val="18"/>
          <w:szCs w:val="18"/>
        </w:rPr>
        <w:t>DGPyP</w:t>
      </w:r>
      <w:proofErr w:type="spellEnd"/>
      <w:r w:rsidRPr="008349E1">
        <w:rPr>
          <w:rFonts w:ascii="Montserrat" w:eastAsia="Montserrat" w:hAnsi="Montserrat" w:cs="Montserrat"/>
          <w:sz w:val="18"/>
          <w:szCs w:val="18"/>
        </w:rPr>
        <w:t xml:space="preserve"> de los datos contenidos en los oficios de comisión y comprobantes de viáticos y pasajes con folios: 2024-0184, 2024-0185, 2024-0186, 2024-0189, 2024-0193, 2024-0194, 2024-0195, 2024-0196, 2024-0197, 2024-0198, 2024-0199,  2024-0200, 2024-0201, 2024-0202, 2024-0203, 2024-0206, 2024-0207, 2024-0208, 2024-0210, 2024-0214, 2024-0217, 2024-0219, 2024-0220, 2024-0222, 2024-0223, 2024-0224, 2024-0225, 2024-0226, 2024-0230, 2024-0235, 2024-0237, 2024-0242 con fundamento en el artículo 113, fracción I, de la Ley Federal de Transparencia y Acceso a la Información Pública y, por ende, se autoriza la elaboración de las versiones públicas.</w:t>
      </w:r>
    </w:p>
    <w:p w14:paraId="2D0949E6" w14:textId="77777777" w:rsidR="00B831A1" w:rsidRPr="008349E1" w:rsidRDefault="00B831A1" w:rsidP="008A6208">
      <w:pPr>
        <w:jc w:val="both"/>
        <w:rPr>
          <w:rFonts w:ascii="Montserrat" w:eastAsia="Montserrat" w:hAnsi="Montserrat" w:cs="Montserrat"/>
          <w:b/>
          <w:sz w:val="18"/>
          <w:szCs w:val="18"/>
        </w:rPr>
      </w:pPr>
    </w:p>
    <w:p w14:paraId="5864CF33" w14:textId="1CA9D49C" w:rsidR="008A6208" w:rsidRPr="008349E1" w:rsidRDefault="00B831A1" w:rsidP="008A6208">
      <w:pPr>
        <w:jc w:val="both"/>
        <w:rPr>
          <w:rFonts w:ascii="Montserrat" w:eastAsia="Montserrat" w:hAnsi="Montserrat" w:cs="Montserrat"/>
          <w:b/>
          <w:sz w:val="18"/>
          <w:szCs w:val="18"/>
        </w:rPr>
      </w:pPr>
      <w:r w:rsidRPr="008349E1">
        <w:rPr>
          <w:rFonts w:ascii="Montserrat" w:eastAsia="Montserrat" w:hAnsi="Montserrat" w:cs="Montserrat"/>
          <w:b/>
          <w:sz w:val="18"/>
          <w:szCs w:val="18"/>
        </w:rPr>
        <w:t>B</w:t>
      </w:r>
      <w:r w:rsidR="00A355CC">
        <w:rPr>
          <w:rFonts w:ascii="Montserrat" w:eastAsia="Montserrat" w:hAnsi="Montserrat" w:cs="Montserrat"/>
          <w:b/>
          <w:sz w:val="18"/>
          <w:szCs w:val="18"/>
        </w:rPr>
        <w:t>.  Artículo 70, f</w:t>
      </w:r>
      <w:r w:rsidR="008A6208" w:rsidRPr="008349E1">
        <w:rPr>
          <w:rFonts w:ascii="Montserrat" w:eastAsia="Montserrat" w:hAnsi="Montserrat" w:cs="Montserrat"/>
          <w:b/>
          <w:sz w:val="18"/>
          <w:szCs w:val="18"/>
        </w:rPr>
        <w:t>racción XXXVI de la LGTAIP</w:t>
      </w:r>
    </w:p>
    <w:p w14:paraId="2E6DBEC8" w14:textId="77777777" w:rsidR="008A6208" w:rsidRPr="008349E1" w:rsidRDefault="008A6208" w:rsidP="008A6208">
      <w:pPr>
        <w:jc w:val="both"/>
        <w:rPr>
          <w:rFonts w:ascii="Montserrat" w:eastAsia="Montserrat" w:hAnsi="Montserrat" w:cs="Montserrat"/>
          <w:b/>
          <w:sz w:val="18"/>
          <w:szCs w:val="18"/>
        </w:rPr>
      </w:pPr>
    </w:p>
    <w:p w14:paraId="433CBDAC" w14:textId="77777777" w:rsidR="008A6208" w:rsidRPr="008349E1" w:rsidRDefault="00B831A1" w:rsidP="008A6208">
      <w:pPr>
        <w:jc w:val="both"/>
        <w:rPr>
          <w:rFonts w:ascii="Montserrat" w:eastAsia="Montserrat" w:hAnsi="Montserrat" w:cs="Montserrat"/>
          <w:b/>
          <w:sz w:val="18"/>
          <w:szCs w:val="18"/>
        </w:rPr>
      </w:pPr>
      <w:r w:rsidRPr="008349E1">
        <w:rPr>
          <w:rFonts w:ascii="Montserrat" w:eastAsia="Montserrat" w:hAnsi="Montserrat" w:cs="Montserrat"/>
          <w:b/>
          <w:sz w:val="18"/>
          <w:szCs w:val="18"/>
        </w:rPr>
        <w:tab/>
        <w:t>B</w:t>
      </w:r>
      <w:r w:rsidR="008A6208" w:rsidRPr="008349E1">
        <w:rPr>
          <w:rFonts w:ascii="Montserrat" w:eastAsia="Montserrat" w:hAnsi="Montserrat" w:cs="Montserrat"/>
          <w:b/>
          <w:sz w:val="18"/>
          <w:szCs w:val="18"/>
        </w:rPr>
        <w:t>.1 Órgano Interno de Control de la Secretaría de la Función Pública (OIC-SFP) VP 0057/2024</w:t>
      </w:r>
    </w:p>
    <w:p w14:paraId="0C45401C" w14:textId="77777777" w:rsidR="003C342A" w:rsidRPr="008349E1" w:rsidRDefault="003C342A" w:rsidP="00656E48">
      <w:pPr>
        <w:jc w:val="both"/>
        <w:rPr>
          <w:rFonts w:ascii="Montserrat" w:eastAsia="Montserrat" w:hAnsi="Montserrat" w:cs="Montserrat"/>
          <w:b/>
          <w:sz w:val="18"/>
          <w:szCs w:val="18"/>
        </w:rPr>
      </w:pPr>
      <w:bookmarkStart w:id="0" w:name="bookmark=id.1fob9te"/>
      <w:bookmarkEnd w:id="0"/>
    </w:p>
    <w:p w14:paraId="57B936BB" w14:textId="77777777" w:rsidR="008A6208" w:rsidRPr="008349E1" w:rsidRDefault="008A6208" w:rsidP="008A6208">
      <w:pPr>
        <w:jc w:val="both"/>
        <w:rPr>
          <w:rFonts w:ascii="Montserrat" w:eastAsia="Montserrat" w:hAnsi="Montserrat" w:cs="Montserrat"/>
          <w:sz w:val="18"/>
          <w:szCs w:val="18"/>
        </w:rPr>
      </w:pPr>
      <w:r w:rsidRPr="008349E1">
        <w:rPr>
          <w:rFonts w:ascii="Montserrat" w:eastAsia="Montserrat" w:hAnsi="Montserrat" w:cs="Montserrat"/>
          <w:sz w:val="18"/>
          <w:szCs w:val="18"/>
        </w:rPr>
        <w:t xml:space="preserve">El Órgano Interno de Control de la Secretaría de la Función Pública (OIC-SFP), para dar cumplimiento a la obligación de transparencia prevista en el artículo 70, fracción XXXVI, de la Ley General de Transparencia y Acceso a la Información Pública, solicitó al Comité de Transparencia la clasificación como confidencial de la resolución firme de un Procedimiento de Responsabilidad Patrimonial del Estado con número de expediente </w:t>
      </w:r>
      <w:bookmarkStart w:id="1" w:name="bookmark=id.30j0zll" w:colFirst="0" w:colLast="0"/>
      <w:bookmarkEnd w:id="1"/>
      <w:r w:rsidRPr="008349E1">
        <w:rPr>
          <w:rFonts w:ascii="Montserrat" w:eastAsia="Montserrat" w:hAnsi="Montserrat" w:cs="Montserrat"/>
          <w:sz w:val="18"/>
          <w:szCs w:val="18"/>
        </w:rPr>
        <w:t xml:space="preserve">PRPE/004/2021, de acuerdo con los siguientes datos: </w:t>
      </w:r>
    </w:p>
    <w:p w14:paraId="7775857D" w14:textId="77777777" w:rsidR="008A6208" w:rsidRPr="008349E1" w:rsidRDefault="008A6208" w:rsidP="008A6208">
      <w:pPr>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69"/>
        <w:gridCol w:w="4127"/>
        <w:gridCol w:w="3559"/>
      </w:tblGrid>
      <w:tr w:rsidR="008349E1" w:rsidRPr="008349E1" w14:paraId="319A9831" w14:textId="77777777" w:rsidTr="002E086E">
        <w:trPr>
          <w:trHeight w:val="374"/>
          <w:tblHeader/>
        </w:trPr>
        <w:tc>
          <w:tcPr>
            <w:tcW w:w="1178" w:type="pct"/>
            <w:shd w:val="clear" w:color="auto" w:fill="660033"/>
            <w:vAlign w:val="center"/>
          </w:tcPr>
          <w:p w14:paraId="728EF947" w14:textId="77777777" w:rsidR="008A6208" w:rsidRPr="008349E1" w:rsidRDefault="008A6208" w:rsidP="00DB4FB8">
            <w:pPr>
              <w:jc w:val="center"/>
              <w:rPr>
                <w:rFonts w:ascii="Montserrat" w:hAnsi="Montserrat"/>
                <w:b/>
                <w:sz w:val="16"/>
                <w:szCs w:val="16"/>
                <w:lang w:val="es-MX"/>
              </w:rPr>
            </w:pPr>
            <w:r w:rsidRPr="008349E1">
              <w:rPr>
                <w:rFonts w:ascii="Montserrat" w:hAnsi="Montserrat"/>
                <w:b/>
                <w:sz w:val="16"/>
                <w:szCs w:val="16"/>
                <w:lang w:val="es-MX"/>
              </w:rPr>
              <w:t>Tipo de Dato</w:t>
            </w:r>
          </w:p>
        </w:tc>
        <w:tc>
          <w:tcPr>
            <w:tcW w:w="2052" w:type="pct"/>
            <w:shd w:val="clear" w:color="auto" w:fill="660033"/>
            <w:vAlign w:val="center"/>
          </w:tcPr>
          <w:p w14:paraId="71FE1625" w14:textId="77777777" w:rsidR="008A6208" w:rsidRPr="008349E1" w:rsidRDefault="008A6208" w:rsidP="00DB4FB8">
            <w:pPr>
              <w:jc w:val="center"/>
              <w:rPr>
                <w:rFonts w:ascii="Montserrat" w:hAnsi="Montserrat"/>
                <w:b/>
                <w:sz w:val="16"/>
                <w:szCs w:val="16"/>
                <w:lang w:val="es-MX"/>
              </w:rPr>
            </w:pPr>
            <w:r w:rsidRPr="008349E1">
              <w:rPr>
                <w:rFonts w:ascii="Montserrat" w:hAnsi="Montserrat"/>
                <w:b/>
                <w:sz w:val="16"/>
                <w:szCs w:val="16"/>
                <w:lang w:val="es-MX"/>
              </w:rPr>
              <w:t xml:space="preserve">Justificación </w:t>
            </w:r>
          </w:p>
        </w:tc>
        <w:tc>
          <w:tcPr>
            <w:tcW w:w="1770" w:type="pct"/>
            <w:shd w:val="clear" w:color="auto" w:fill="660033"/>
            <w:vAlign w:val="center"/>
          </w:tcPr>
          <w:p w14:paraId="3BA4854C" w14:textId="77777777" w:rsidR="008A6208" w:rsidRPr="008349E1" w:rsidRDefault="008A6208" w:rsidP="00DB4FB8">
            <w:pPr>
              <w:jc w:val="center"/>
              <w:rPr>
                <w:rFonts w:ascii="Montserrat" w:hAnsi="Montserrat"/>
                <w:b/>
                <w:sz w:val="16"/>
                <w:szCs w:val="16"/>
                <w:lang w:val="es-MX"/>
              </w:rPr>
            </w:pPr>
            <w:r w:rsidRPr="008349E1">
              <w:rPr>
                <w:rFonts w:ascii="Montserrat" w:hAnsi="Montserrat"/>
                <w:b/>
                <w:sz w:val="16"/>
                <w:szCs w:val="16"/>
                <w:lang w:val="es-MX"/>
              </w:rPr>
              <w:t>Fundamento</w:t>
            </w:r>
          </w:p>
        </w:tc>
      </w:tr>
      <w:tr w:rsidR="008349E1" w:rsidRPr="008349E1" w14:paraId="7C603D8D" w14:textId="77777777" w:rsidTr="002E086E">
        <w:trPr>
          <w:trHeight w:val="1188"/>
        </w:trPr>
        <w:tc>
          <w:tcPr>
            <w:tcW w:w="1178" w:type="pct"/>
            <w:vAlign w:val="center"/>
          </w:tcPr>
          <w:p w14:paraId="12CD52A4" w14:textId="77777777" w:rsidR="008A6208" w:rsidRPr="008349E1" w:rsidRDefault="008A6208" w:rsidP="008A6208">
            <w:pPr>
              <w:jc w:val="both"/>
              <w:rPr>
                <w:rFonts w:ascii="Montserrat" w:hAnsi="Montserrat" w:cs="Arial"/>
                <w:sz w:val="16"/>
                <w:szCs w:val="16"/>
                <w:lang w:val="es-MX"/>
              </w:rPr>
            </w:pPr>
            <w:r w:rsidRPr="008349E1">
              <w:rPr>
                <w:rFonts w:ascii="Montserrat" w:hAnsi="Montserrat" w:cs="Arial"/>
                <w:sz w:val="16"/>
                <w:szCs w:val="16"/>
                <w:lang w:val="es-MX"/>
              </w:rPr>
              <w:t>Nombre de persona física (Apoderado legal)</w:t>
            </w:r>
          </w:p>
        </w:tc>
        <w:tc>
          <w:tcPr>
            <w:tcW w:w="2052" w:type="pct"/>
            <w:vAlign w:val="center"/>
          </w:tcPr>
          <w:p w14:paraId="69E811F3" w14:textId="77777777" w:rsidR="008A6208" w:rsidRPr="008349E1" w:rsidRDefault="008A6208" w:rsidP="00DB4FB8">
            <w:pPr>
              <w:jc w:val="both"/>
              <w:rPr>
                <w:rFonts w:ascii="Montserrat" w:eastAsiaTheme="minorHAnsi" w:hAnsi="Montserrat"/>
                <w:sz w:val="16"/>
                <w:szCs w:val="16"/>
                <w:lang w:val="es-MX"/>
              </w:rPr>
            </w:pPr>
            <w:r w:rsidRPr="008349E1">
              <w:rPr>
                <w:rFonts w:ascii="Montserrat" w:eastAsiaTheme="minorHAnsi" w:hAnsi="Montserrat"/>
                <w:sz w:val="16"/>
                <w:szCs w:val="16"/>
                <w:lang w:val="es-MX"/>
              </w:rPr>
              <w:t>Al ser el nombre es un atributo de la personalidad y la manifestación principal del derecho a la identidad, en razón que por sí misma permite identificar a una persona física, es que es un dato personal por excelencia y los nombres de particulares y/o terceros que contiene el documento solicitado, debe considerarse como un dato confidencial.</w:t>
            </w:r>
          </w:p>
        </w:tc>
        <w:tc>
          <w:tcPr>
            <w:tcW w:w="1770" w:type="pct"/>
            <w:vAlign w:val="center"/>
          </w:tcPr>
          <w:p w14:paraId="07059636" w14:textId="77777777" w:rsidR="008A6208" w:rsidRPr="008349E1" w:rsidRDefault="008A6208" w:rsidP="00DB4FB8">
            <w:pPr>
              <w:jc w:val="both"/>
              <w:rPr>
                <w:rFonts w:ascii="Montserrat" w:eastAsiaTheme="minorHAnsi" w:hAnsi="Montserrat"/>
                <w:sz w:val="16"/>
                <w:szCs w:val="16"/>
                <w:lang w:val="es-MX"/>
              </w:rPr>
            </w:pPr>
            <w:r w:rsidRPr="008349E1">
              <w:rPr>
                <w:rFonts w:ascii="Montserrat" w:eastAsiaTheme="minorHAnsi" w:hAnsi="Montserrat"/>
                <w:sz w:val="16"/>
                <w:szCs w:val="16"/>
                <w:lang w:val="es-MX"/>
              </w:rPr>
              <w:t>Artículo 113, fracción I, de la LFTAIP, 116 párrafos primero y segundo de la LGTAIP y Lineamiento SEGUNDO fracción XVIII y TRIGÉSIMO OCTAVO  de los LGMCDIEVP.</w:t>
            </w:r>
          </w:p>
        </w:tc>
      </w:tr>
      <w:tr w:rsidR="008349E1" w:rsidRPr="008349E1" w14:paraId="5A971477" w14:textId="77777777" w:rsidTr="002E086E">
        <w:trPr>
          <w:trHeight w:val="1188"/>
        </w:trPr>
        <w:tc>
          <w:tcPr>
            <w:tcW w:w="1178" w:type="pct"/>
            <w:vAlign w:val="center"/>
          </w:tcPr>
          <w:p w14:paraId="1326434F" w14:textId="77777777" w:rsidR="008A6208" w:rsidRPr="008349E1" w:rsidRDefault="008A6208" w:rsidP="008A6208">
            <w:pPr>
              <w:jc w:val="both"/>
              <w:rPr>
                <w:rFonts w:ascii="Montserrat" w:hAnsi="Montserrat" w:cs="Arial"/>
                <w:sz w:val="16"/>
                <w:szCs w:val="16"/>
                <w:lang w:val="es-MX"/>
              </w:rPr>
            </w:pPr>
            <w:r w:rsidRPr="008349E1">
              <w:rPr>
                <w:rFonts w:ascii="Montserrat" w:hAnsi="Montserrat" w:cs="Arial"/>
                <w:sz w:val="16"/>
                <w:szCs w:val="16"/>
                <w:lang w:val="es-MX"/>
              </w:rPr>
              <w:t xml:space="preserve">Nombre de persona física (particulares y/o terceros) </w:t>
            </w:r>
          </w:p>
        </w:tc>
        <w:tc>
          <w:tcPr>
            <w:tcW w:w="2052" w:type="pct"/>
            <w:vAlign w:val="center"/>
          </w:tcPr>
          <w:p w14:paraId="3DF0F58E" w14:textId="77777777" w:rsidR="008A6208" w:rsidRPr="008349E1" w:rsidRDefault="008A6208" w:rsidP="00DB4FB8">
            <w:pPr>
              <w:jc w:val="both"/>
              <w:rPr>
                <w:rFonts w:ascii="Montserrat" w:eastAsiaTheme="minorHAnsi" w:hAnsi="Montserrat"/>
                <w:sz w:val="16"/>
                <w:szCs w:val="16"/>
                <w:lang w:val="es-MX"/>
              </w:rPr>
            </w:pPr>
            <w:r w:rsidRPr="008349E1">
              <w:rPr>
                <w:rFonts w:ascii="Montserrat" w:eastAsiaTheme="minorHAnsi" w:hAnsi="Montserrat"/>
                <w:sz w:val="16"/>
                <w:szCs w:val="16"/>
                <w:lang w:val="es-MX"/>
              </w:rPr>
              <w:t>Al ser el nombre es un atributo de la personalidad y la manifestación principal del derecho a la identidad, en razón que por sí misma permite identificar a una persona física, es que es un dato personal por excelencia y los nombres de particulares y/o terceros que contiene el documento solicitado, debe considerarse como un dato confidencial.</w:t>
            </w:r>
          </w:p>
        </w:tc>
        <w:tc>
          <w:tcPr>
            <w:tcW w:w="1770" w:type="pct"/>
            <w:vAlign w:val="center"/>
          </w:tcPr>
          <w:p w14:paraId="600929D7" w14:textId="77777777" w:rsidR="008A6208" w:rsidRPr="008349E1" w:rsidRDefault="008A6208" w:rsidP="00DB4FB8">
            <w:pPr>
              <w:jc w:val="both"/>
              <w:rPr>
                <w:rFonts w:ascii="Montserrat" w:eastAsiaTheme="minorHAnsi" w:hAnsi="Montserrat"/>
                <w:sz w:val="16"/>
                <w:szCs w:val="16"/>
                <w:lang w:val="es-MX"/>
              </w:rPr>
            </w:pPr>
            <w:r w:rsidRPr="008349E1">
              <w:rPr>
                <w:rFonts w:ascii="Montserrat" w:eastAsiaTheme="minorHAnsi" w:hAnsi="Montserrat"/>
                <w:sz w:val="16"/>
                <w:szCs w:val="16"/>
                <w:lang w:val="es-MX"/>
              </w:rPr>
              <w:t>Artículo 113, fracción I, de la LFTAIP, 116 párrafos primero y segundo de la LGTAIP y Lineamiento SEGUNDO fracción XVIII y TRIGÉSIMO OCTAVO  de los LGMCDIEVP.</w:t>
            </w:r>
          </w:p>
        </w:tc>
      </w:tr>
      <w:tr w:rsidR="008349E1" w:rsidRPr="008349E1" w14:paraId="644DDA8C" w14:textId="77777777" w:rsidTr="002E086E">
        <w:trPr>
          <w:trHeight w:val="1188"/>
        </w:trPr>
        <w:tc>
          <w:tcPr>
            <w:tcW w:w="1178" w:type="pct"/>
            <w:vAlign w:val="center"/>
          </w:tcPr>
          <w:p w14:paraId="70F900A1" w14:textId="77777777" w:rsidR="008A6208" w:rsidRPr="008349E1" w:rsidRDefault="008A6208" w:rsidP="008A6208">
            <w:pPr>
              <w:jc w:val="both"/>
              <w:rPr>
                <w:rFonts w:ascii="Montserrat" w:hAnsi="Montserrat" w:cs="Arial"/>
                <w:sz w:val="16"/>
                <w:szCs w:val="16"/>
                <w:lang w:val="es-MX"/>
              </w:rPr>
            </w:pPr>
            <w:r w:rsidRPr="008349E1">
              <w:rPr>
                <w:rFonts w:ascii="Montserrat" w:hAnsi="Montserrat" w:cs="Arial"/>
                <w:sz w:val="16"/>
                <w:szCs w:val="16"/>
                <w:lang w:val="es-MX"/>
              </w:rPr>
              <w:t>Sanciones Administrativas impuestas en un Procedimiento de Responsabilidad Administrativa referidas en un Procedimiento de Responsabilidad Patrimonial del Estado.</w:t>
            </w:r>
          </w:p>
        </w:tc>
        <w:tc>
          <w:tcPr>
            <w:tcW w:w="2052" w:type="pct"/>
            <w:vAlign w:val="center"/>
          </w:tcPr>
          <w:p w14:paraId="1B9A13CE" w14:textId="77777777" w:rsidR="008A6208" w:rsidRPr="008349E1" w:rsidRDefault="008A6208" w:rsidP="00DB4FB8">
            <w:pPr>
              <w:jc w:val="both"/>
              <w:rPr>
                <w:rFonts w:ascii="Montserrat" w:hAnsi="Montserrat" w:cs="Arial"/>
                <w:sz w:val="16"/>
                <w:szCs w:val="16"/>
                <w:lang w:val="es-MX"/>
              </w:rPr>
            </w:pPr>
            <w:r w:rsidRPr="008349E1">
              <w:rPr>
                <w:rFonts w:ascii="Montserrat" w:eastAsiaTheme="minorHAnsi" w:hAnsi="Montserrat"/>
                <w:sz w:val="16"/>
                <w:szCs w:val="16"/>
                <w:lang w:val="es-MX"/>
              </w:rPr>
              <w:t>Sanciones administrativas que fueron impuestas que fueron impuestas en términos de la Ley Federal de Responsabilidades Administrativas de los Servidores Públicos y/o en términos de la Ley General de Responsabilidades Administrativas, dentro de</w:t>
            </w:r>
            <w:r w:rsidRPr="008349E1">
              <w:rPr>
                <w:rFonts w:ascii="Montserrat" w:hAnsi="Montserrat" w:cs="Arial"/>
                <w:sz w:val="16"/>
                <w:szCs w:val="16"/>
                <w:lang w:val="es-MX"/>
              </w:rPr>
              <w:t xml:space="preserve"> un Procedimiento de Responsabilidad y que por haberse dejado inexistente(s) el reclamante las refiere en el Procedimiento de Responsabilidad Patrimonial del Estado, a efecto de acreditar la actividad administrativa irregular.</w:t>
            </w:r>
          </w:p>
          <w:p w14:paraId="00F68E4C" w14:textId="77777777" w:rsidR="008A6208" w:rsidRPr="008349E1" w:rsidRDefault="008A6208" w:rsidP="00DB4FB8">
            <w:pPr>
              <w:jc w:val="both"/>
              <w:rPr>
                <w:rFonts w:ascii="Montserrat" w:eastAsiaTheme="minorHAnsi" w:hAnsi="Montserrat"/>
                <w:sz w:val="16"/>
                <w:szCs w:val="16"/>
                <w:lang w:val="es-MX"/>
              </w:rPr>
            </w:pPr>
            <w:r w:rsidRPr="008349E1">
              <w:rPr>
                <w:rFonts w:ascii="Montserrat" w:hAnsi="Montserrat" w:cs="Arial"/>
                <w:sz w:val="16"/>
                <w:szCs w:val="16"/>
                <w:lang w:val="es-MX"/>
              </w:rPr>
              <w:t xml:space="preserve">En ese sentido, al haberse dejado inexistentes las sanciones administrativas, el mencionarlas o </w:t>
            </w:r>
            <w:r w:rsidRPr="008349E1">
              <w:rPr>
                <w:rFonts w:ascii="Montserrat" w:hAnsi="Montserrat" w:cs="Arial"/>
                <w:sz w:val="16"/>
                <w:szCs w:val="16"/>
                <w:lang w:val="es-MX"/>
              </w:rPr>
              <w:lastRenderedPageBreak/>
              <w:t>referirlas en el Procedimiento de Responsabilidad Patrimonial del Estado, pudiera afectar la buena imagen de la persona, por lo que se tiene la obligación de garantizar el derecho al honor de las personas, el cual consiste en el reconocimiento y respeto que tiene cada ser humano ante las demás personas, de su dignidad humana y de los méritos y cualidades que ha ido adquiriendo como fruto de su desarrollo personal y social.</w:t>
            </w:r>
          </w:p>
        </w:tc>
        <w:tc>
          <w:tcPr>
            <w:tcW w:w="1770" w:type="pct"/>
          </w:tcPr>
          <w:p w14:paraId="0DBD9F87" w14:textId="77777777" w:rsidR="008A6208" w:rsidRPr="008349E1" w:rsidRDefault="008A6208" w:rsidP="007B11C5">
            <w:pPr>
              <w:jc w:val="both"/>
              <w:rPr>
                <w:rFonts w:ascii="Montserrat" w:eastAsiaTheme="minorHAnsi" w:hAnsi="Montserrat"/>
                <w:sz w:val="16"/>
                <w:szCs w:val="16"/>
                <w:lang w:val="es-MX"/>
              </w:rPr>
            </w:pPr>
          </w:p>
          <w:p w14:paraId="3E9DAE13" w14:textId="77777777" w:rsidR="008A6208" w:rsidRPr="008349E1" w:rsidRDefault="008A6208" w:rsidP="007B11C5">
            <w:pPr>
              <w:jc w:val="both"/>
              <w:rPr>
                <w:rFonts w:ascii="Montserrat" w:eastAsiaTheme="minorHAnsi" w:hAnsi="Montserrat"/>
                <w:sz w:val="16"/>
                <w:szCs w:val="16"/>
                <w:lang w:val="es-MX"/>
              </w:rPr>
            </w:pPr>
          </w:p>
          <w:p w14:paraId="422BDE70" w14:textId="77777777" w:rsidR="008A6208" w:rsidRPr="008349E1" w:rsidRDefault="008A6208" w:rsidP="007B11C5">
            <w:pPr>
              <w:jc w:val="both"/>
              <w:rPr>
                <w:rFonts w:ascii="Montserrat" w:eastAsiaTheme="minorHAnsi" w:hAnsi="Montserrat"/>
                <w:sz w:val="16"/>
                <w:szCs w:val="16"/>
                <w:lang w:val="es-MX"/>
              </w:rPr>
            </w:pPr>
          </w:p>
          <w:p w14:paraId="28015471" w14:textId="77777777" w:rsidR="008A6208" w:rsidRPr="008349E1" w:rsidRDefault="008A6208" w:rsidP="007B11C5">
            <w:pPr>
              <w:jc w:val="both"/>
              <w:rPr>
                <w:rFonts w:ascii="Montserrat" w:eastAsiaTheme="minorHAnsi" w:hAnsi="Montserrat"/>
                <w:sz w:val="16"/>
                <w:szCs w:val="16"/>
                <w:lang w:val="es-MX"/>
              </w:rPr>
            </w:pPr>
          </w:p>
          <w:p w14:paraId="56114027" w14:textId="77777777" w:rsidR="008A6208" w:rsidRPr="008349E1" w:rsidRDefault="008A6208" w:rsidP="007B11C5">
            <w:pPr>
              <w:jc w:val="both"/>
              <w:rPr>
                <w:rFonts w:ascii="Montserrat" w:eastAsiaTheme="minorHAnsi" w:hAnsi="Montserrat"/>
                <w:sz w:val="16"/>
                <w:szCs w:val="16"/>
                <w:lang w:val="es-MX"/>
              </w:rPr>
            </w:pPr>
          </w:p>
          <w:p w14:paraId="6ED6EE7C" w14:textId="77777777" w:rsidR="008A6208" w:rsidRPr="008349E1" w:rsidRDefault="008A6208" w:rsidP="007B11C5">
            <w:pPr>
              <w:jc w:val="both"/>
              <w:rPr>
                <w:rFonts w:ascii="Montserrat" w:eastAsiaTheme="minorHAnsi" w:hAnsi="Montserrat"/>
                <w:sz w:val="16"/>
                <w:szCs w:val="16"/>
                <w:lang w:val="es-MX"/>
              </w:rPr>
            </w:pPr>
          </w:p>
          <w:p w14:paraId="4687EE7A" w14:textId="77777777" w:rsidR="008A6208" w:rsidRPr="008349E1" w:rsidRDefault="008A6208" w:rsidP="007B11C5">
            <w:pPr>
              <w:jc w:val="both"/>
              <w:rPr>
                <w:rFonts w:ascii="Montserrat" w:eastAsiaTheme="minorHAnsi" w:hAnsi="Montserrat"/>
                <w:sz w:val="16"/>
                <w:szCs w:val="16"/>
                <w:lang w:val="es-MX"/>
              </w:rPr>
            </w:pPr>
          </w:p>
          <w:p w14:paraId="67D499A8" w14:textId="77777777" w:rsidR="008A6208" w:rsidRPr="008349E1" w:rsidRDefault="008A6208" w:rsidP="007B11C5">
            <w:pPr>
              <w:jc w:val="both"/>
              <w:rPr>
                <w:rFonts w:ascii="Montserrat" w:eastAsiaTheme="minorHAnsi" w:hAnsi="Montserrat"/>
                <w:sz w:val="16"/>
                <w:szCs w:val="16"/>
                <w:lang w:val="es-MX"/>
              </w:rPr>
            </w:pPr>
          </w:p>
          <w:p w14:paraId="6217ABFA" w14:textId="77777777" w:rsidR="008A6208" w:rsidRPr="008349E1" w:rsidRDefault="008A6208" w:rsidP="007B11C5">
            <w:pPr>
              <w:jc w:val="both"/>
              <w:rPr>
                <w:rFonts w:ascii="Montserrat" w:eastAsiaTheme="minorHAnsi" w:hAnsi="Montserrat"/>
                <w:sz w:val="16"/>
                <w:szCs w:val="16"/>
                <w:lang w:val="es-MX"/>
              </w:rPr>
            </w:pPr>
          </w:p>
          <w:p w14:paraId="412D8FE1" w14:textId="77777777" w:rsidR="008A6208" w:rsidRPr="008349E1" w:rsidRDefault="008A6208" w:rsidP="007B11C5">
            <w:pPr>
              <w:jc w:val="both"/>
              <w:rPr>
                <w:rFonts w:ascii="Montserrat" w:eastAsiaTheme="minorHAnsi" w:hAnsi="Montserrat"/>
                <w:sz w:val="16"/>
                <w:szCs w:val="16"/>
                <w:lang w:val="es-MX"/>
              </w:rPr>
            </w:pPr>
          </w:p>
          <w:p w14:paraId="0BF58076" w14:textId="77777777" w:rsidR="008A6208" w:rsidRPr="008349E1" w:rsidRDefault="008A6208" w:rsidP="007B11C5">
            <w:pPr>
              <w:jc w:val="both"/>
              <w:rPr>
                <w:rFonts w:ascii="Montserrat" w:hAnsi="Montserrat"/>
                <w:lang w:val="es-MX"/>
              </w:rPr>
            </w:pPr>
            <w:r w:rsidRPr="008349E1">
              <w:rPr>
                <w:rFonts w:ascii="Montserrat" w:eastAsiaTheme="minorHAnsi" w:hAnsi="Montserrat"/>
                <w:sz w:val="16"/>
                <w:szCs w:val="16"/>
                <w:lang w:val="es-MX"/>
              </w:rPr>
              <w:t xml:space="preserve">Artículo 113, fracción I, de la LFTAIP, 116 párrafos primero y segundo de la LGTAIP </w:t>
            </w:r>
            <w:r w:rsidRPr="008349E1">
              <w:rPr>
                <w:rFonts w:ascii="Montserrat" w:eastAsiaTheme="minorHAnsi" w:hAnsi="Montserrat"/>
                <w:sz w:val="16"/>
                <w:szCs w:val="16"/>
                <w:lang w:val="es-MX"/>
              </w:rPr>
              <w:lastRenderedPageBreak/>
              <w:t>y Lineamiento SEGUNDO fracción XVIII y TRIGÉSIMO OCTAVO  de los LGMCDIEVP.</w:t>
            </w:r>
          </w:p>
        </w:tc>
      </w:tr>
      <w:tr w:rsidR="008A6208" w:rsidRPr="008349E1" w14:paraId="1DF19982" w14:textId="77777777" w:rsidTr="002E086E">
        <w:trPr>
          <w:trHeight w:val="1188"/>
        </w:trPr>
        <w:tc>
          <w:tcPr>
            <w:tcW w:w="1178" w:type="pct"/>
            <w:vAlign w:val="center"/>
          </w:tcPr>
          <w:p w14:paraId="19C62918" w14:textId="77777777" w:rsidR="008A6208" w:rsidRPr="008349E1" w:rsidRDefault="008A6208" w:rsidP="008A6208">
            <w:pPr>
              <w:jc w:val="both"/>
              <w:rPr>
                <w:rFonts w:ascii="Montserrat" w:hAnsi="Montserrat" w:cs="Arial"/>
                <w:sz w:val="16"/>
                <w:szCs w:val="16"/>
                <w:lang w:val="es-MX"/>
              </w:rPr>
            </w:pPr>
            <w:r w:rsidRPr="008349E1">
              <w:rPr>
                <w:rFonts w:ascii="Montserrat" w:hAnsi="Montserrat" w:cs="Arial"/>
                <w:sz w:val="16"/>
                <w:szCs w:val="16"/>
                <w:lang w:val="es-MX"/>
              </w:rPr>
              <w:lastRenderedPageBreak/>
              <w:t>Información relacionada con el patrimonio de las personas físicas</w:t>
            </w:r>
          </w:p>
        </w:tc>
        <w:tc>
          <w:tcPr>
            <w:tcW w:w="2052" w:type="pct"/>
            <w:vAlign w:val="center"/>
          </w:tcPr>
          <w:p w14:paraId="62233756" w14:textId="77777777" w:rsidR="008A6208" w:rsidRPr="008349E1" w:rsidRDefault="008A6208" w:rsidP="00DB4FB8">
            <w:pPr>
              <w:jc w:val="both"/>
              <w:rPr>
                <w:rFonts w:ascii="Montserrat" w:eastAsiaTheme="minorHAnsi" w:hAnsi="Montserrat"/>
                <w:sz w:val="16"/>
                <w:szCs w:val="16"/>
                <w:lang w:val="es-MX"/>
              </w:rPr>
            </w:pPr>
            <w:r w:rsidRPr="008349E1">
              <w:rPr>
                <w:rFonts w:ascii="Montserrat" w:eastAsiaTheme="minorHAnsi" w:hAnsi="Montserrat"/>
                <w:sz w:val="16"/>
                <w:szCs w:val="16"/>
                <w:lang w:val="es-MX"/>
              </w:rPr>
              <w:t xml:space="preserve">El patrimonio de una persona física constituye activos, compuestos de bienes muebles (dinero, inversiones, divisas metálicas, menaje de casa, vehículos automotores, semovientes, donaciones, etc.) inmuebles (casa habitación, inmobiliarios, terrenos, etc.) seguros y fondos de inversión, futuros, etc., así como de los pasivos, préstamos, adeudos, cuentas por liquidar (haberes comprometidos en juicios, enajenaciones en trámite, cesión de derechos, etc.), en su caso flujo y saldo de dinero, divisas metálicas, inversiones (de futuros), de ahorro para el retiro (SAR o AFORE), es susceptible de protegerse, máxime cuando se requiere de la autorización del titular de esa información, toda vez que la publicidad de la misma afecta la esfera de privacidad de una persona.            </w:t>
            </w:r>
          </w:p>
        </w:tc>
        <w:tc>
          <w:tcPr>
            <w:tcW w:w="1770" w:type="pct"/>
          </w:tcPr>
          <w:p w14:paraId="7C0ED23A" w14:textId="77777777" w:rsidR="008A6208" w:rsidRPr="008349E1" w:rsidRDefault="008A6208" w:rsidP="007B11C5">
            <w:pPr>
              <w:jc w:val="both"/>
              <w:rPr>
                <w:rFonts w:ascii="Montserrat" w:eastAsiaTheme="minorHAnsi" w:hAnsi="Montserrat"/>
                <w:sz w:val="16"/>
                <w:szCs w:val="16"/>
                <w:lang w:val="es-MX"/>
              </w:rPr>
            </w:pPr>
          </w:p>
          <w:p w14:paraId="5FA4022A" w14:textId="77777777" w:rsidR="008A6208" w:rsidRPr="008349E1" w:rsidRDefault="008A6208" w:rsidP="007B11C5">
            <w:pPr>
              <w:jc w:val="both"/>
              <w:rPr>
                <w:rFonts w:ascii="Montserrat" w:eastAsiaTheme="minorHAnsi" w:hAnsi="Montserrat"/>
                <w:sz w:val="16"/>
                <w:szCs w:val="16"/>
                <w:lang w:val="es-MX"/>
              </w:rPr>
            </w:pPr>
          </w:p>
          <w:p w14:paraId="31F3F248" w14:textId="77777777" w:rsidR="008A6208" w:rsidRPr="008349E1" w:rsidRDefault="008A6208" w:rsidP="007B11C5">
            <w:pPr>
              <w:jc w:val="both"/>
              <w:rPr>
                <w:rFonts w:ascii="Montserrat" w:eastAsiaTheme="minorHAnsi" w:hAnsi="Montserrat"/>
                <w:sz w:val="16"/>
                <w:szCs w:val="16"/>
                <w:lang w:val="es-MX"/>
              </w:rPr>
            </w:pPr>
          </w:p>
          <w:p w14:paraId="76A272A5" w14:textId="77777777" w:rsidR="008A6208" w:rsidRPr="008349E1" w:rsidRDefault="008A6208" w:rsidP="007B11C5">
            <w:pPr>
              <w:jc w:val="both"/>
              <w:rPr>
                <w:rFonts w:ascii="Montserrat" w:eastAsiaTheme="minorHAnsi" w:hAnsi="Montserrat"/>
                <w:sz w:val="16"/>
                <w:szCs w:val="16"/>
                <w:lang w:val="es-MX"/>
              </w:rPr>
            </w:pPr>
          </w:p>
          <w:p w14:paraId="51151083" w14:textId="77777777" w:rsidR="008A6208" w:rsidRPr="008349E1" w:rsidRDefault="008A6208" w:rsidP="007B11C5">
            <w:pPr>
              <w:jc w:val="both"/>
              <w:rPr>
                <w:rFonts w:ascii="Montserrat" w:eastAsiaTheme="minorHAnsi" w:hAnsi="Montserrat"/>
                <w:sz w:val="16"/>
                <w:szCs w:val="16"/>
                <w:lang w:val="es-MX"/>
              </w:rPr>
            </w:pPr>
          </w:p>
          <w:p w14:paraId="30275313" w14:textId="77777777" w:rsidR="008A6208" w:rsidRPr="008349E1" w:rsidRDefault="008A6208" w:rsidP="007B11C5">
            <w:pPr>
              <w:jc w:val="both"/>
              <w:rPr>
                <w:rFonts w:ascii="Montserrat" w:eastAsiaTheme="minorHAnsi" w:hAnsi="Montserrat"/>
                <w:sz w:val="16"/>
                <w:szCs w:val="16"/>
                <w:lang w:val="es-MX"/>
              </w:rPr>
            </w:pPr>
          </w:p>
          <w:p w14:paraId="6FAABF70" w14:textId="77777777" w:rsidR="008A6208" w:rsidRPr="008349E1" w:rsidRDefault="008A6208" w:rsidP="007B11C5">
            <w:pPr>
              <w:jc w:val="both"/>
              <w:rPr>
                <w:rFonts w:ascii="Montserrat" w:eastAsiaTheme="minorHAnsi" w:hAnsi="Montserrat"/>
                <w:sz w:val="16"/>
                <w:szCs w:val="16"/>
                <w:lang w:val="es-MX"/>
              </w:rPr>
            </w:pPr>
          </w:p>
          <w:p w14:paraId="047F2D18" w14:textId="77777777" w:rsidR="008A6208" w:rsidRPr="008349E1" w:rsidRDefault="008A6208" w:rsidP="007B11C5">
            <w:pPr>
              <w:jc w:val="both"/>
              <w:rPr>
                <w:rFonts w:ascii="Montserrat" w:hAnsi="Montserrat"/>
                <w:lang w:val="es-MX"/>
              </w:rPr>
            </w:pPr>
            <w:r w:rsidRPr="008349E1">
              <w:rPr>
                <w:rFonts w:ascii="Montserrat" w:eastAsiaTheme="minorHAnsi" w:hAnsi="Montserrat"/>
                <w:sz w:val="16"/>
                <w:szCs w:val="16"/>
                <w:lang w:val="es-MX"/>
              </w:rPr>
              <w:t>Artículo 113, fracción I, de la LFTAIP, 116 párrafos primero y segundo de la LGTAIP y Lineamiento SEGUNDO fracción XVIII y TRIGÉSIMO OCTAVO  de los LGMCDIEVP.</w:t>
            </w:r>
          </w:p>
        </w:tc>
      </w:tr>
    </w:tbl>
    <w:p w14:paraId="589AD502" w14:textId="77777777" w:rsidR="008A6208" w:rsidRPr="008349E1" w:rsidRDefault="008A6208" w:rsidP="008A6208">
      <w:pPr>
        <w:pBdr>
          <w:top w:val="nil"/>
          <w:left w:val="nil"/>
          <w:bottom w:val="nil"/>
          <w:right w:val="nil"/>
          <w:between w:val="nil"/>
        </w:pBdr>
        <w:jc w:val="both"/>
        <w:rPr>
          <w:rFonts w:ascii="Montserrat" w:eastAsia="Montserrat" w:hAnsi="Montserrat" w:cs="Montserrat"/>
          <w:sz w:val="18"/>
          <w:szCs w:val="18"/>
        </w:rPr>
      </w:pPr>
    </w:p>
    <w:p w14:paraId="46EAA430" w14:textId="77777777" w:rsidR="008A6208" w:rsidRPr="008349E1" w:rsidRDefault="008A6208" w:rsidP="008A6208">
      <w:pPr>
        <w:pBdr>
          <w:top w:val="nil"/>
          <w:left w:val="nil"/>
          <w:bottom w:val="nil"/>
          <w:right w:val="nil"/>
          <w:between w:val="nil"/>
        </w:pBdr>
        <w:jc w:val="both"/>
        <w:rPr>
          <w:rFonts w:ascii="Montserrat" w:eastAsia="Montserrat" w:hAnsi="Montserrat" w:cs="Montserrat"/>
          <w:b/>
          <w:sz w:val="18"/>
          <w:szCs w:val="18"/>
        </w:rPr>
      </w:pPr>
      <w:r w:rsidRPr="008349E1">
        <w:rPr>
          <w:rFonts w:ascii="Montserrat" w:eastAsia="Montserrat" w:hAnsi="Montserrat" w:cs="Montserrat"/>
          <w:sz w:val="18"/>
          <w:szCs w:val="18"/>
        </w:rPr>
        <w:t>En consecuencia, se emite la siguiente resolución por unanimidad:</w:t>
      </w:r>
      <w:r w:rsidRPr="008349E1">
        <w:rPr>
          <w:rFonts w:ascii="Montserrat" w:eastAsia="Montserrat" w:hAnsi="Montserrat" w:cs="Montserrat"/>
          <w:b/>
          <w:sz w:val="18"/>
          <w:szCs w:val="18"/>
        </w:rPr>
        <w:t xml:space="preserve"> </w:t>
      </w:r>
    </w:p>
    <w:p w14:paraId="32A9A5F2" w14:textId="77777777" w:rsidR="008A6208" w:rsidRPr="008349E1" w:rsidRDefault="008A6208" w:rsidP="008A6208">
      <w:pPr>
        <w:pBdr>
          <w:top w:val="nil"/>
          <w:left w:val="nil"/>
          <w:bottom w:val="nil"/>
          <w:right w:val="nil"/>
          <w:between w:val="nil"/>
        </w:pBdr>
        <w:jc w:val="both"/>
        <w:rPr>
          <w:rFonts w:ascii="Montserrat" w:eastAsia="Montserrat" w:hAnsi="Montserrat" w:cs="Montserrat"/>
          <w:b/>
          <w:sz w:val="18"/>
          <w:szCs w:val="18"/>
        </w:rPr>
      </w:pPr>
    </w:p>
    <w:p w14:paraId="31500CF5" w14:textId="0BB95A75" w:rsidR="008A6208" w:rsidRPr="008349E1" w:rsidRDefault="00B831A1" w:rsidP="008A6208">
      <w:pPr>
        <w:tabs>
          <w:tab w:val="left" w:pos="1276"/>
        </w:tabs>
        <w:jc w:val="both"/>
        <w:rPr>
          <w:rFonts w:ascii="Montserrat" w:hAnsi="Montserrat"/>
        </w:rPr>
      </w:pPr>
      <w:r w:rsidRPr="008349E1">
        <w:rPr>
          <w:rFonts w:ascii="Montserrat" w:eastAsia="Montserrat" w:hAnsi="Montserrat" w:cs="Montserrat"/>
          <w:b/>
          <w:sz w:val="18"/>
          <w:szCs w:val="18"/>
        </w:rPr>
        <w:t>VI.B</w:t>
      </w:r>
      <w:r w:rsidR="008A6208" w:rsidRPr="008349E1">
        <w:rPr>
          <w:rFonts w:ascii="Montserrat" w:eastAsia="Montserrat" w:hAnsi="Montserrat" w:cs="Montserrat"/>
          <w:b/>
          <w:sz w:val="18"/>
          <w:szCs w:val="18"/>
        </w:rPr>
        <w:t xml:space="preserve">.1.ORD.31.24: </w:t>
      </w:r>
      <w:r w:rsidRPr="008349E1">
        <w:rPr>
          <w:rFonts w:ascii="Montserrat" w:eastAsia="Montserrat" w:hAnsi="Montserrat" w:cs="Montserrat"/>
          <w:b/>
          <w:sz w:val="18"/>
          <w:szCs w:val="18"/>
        </w:rPr>
        <w:t xml:space="preserve"> </w:t>
      </w:r>
      <w:r w:rsidR="008A6208" w:rsidRPr="008349E1">
        <w:rPr>
          <w:rFonts w:ascii="Montserrat" w:eastAsia="Montserrat" w:hAnsi="Montserrat" w:cs="Montserrat"/>
          <w:b/>
          <w:sz w:val="18"/>
          <w:szCs w:val="18"/>
        </w:rPr>
        <w:t xml:space="preserve">CONFIRMAR </w:t>
      </w:r>
      <w:r w:rsidR="008A6208" w:rsidRPr="008349E1">
        <w:rPr>
          <w:rFonts w:ascii="Montserrat" w:eastAsia="Montserrat" w:hAnsi="Montserrat" w:cs="Montserrat"/>
          <w:sz w:val="18"/>
          <w:szCs w:val="18"/>
        </w:rPr>
        <w:t xml:space="preserve">la clasificación de </w:t>
      </w:r>
      <w:r w:rsidR="00070FA6" w:rsidRPr="008349E1">
        <w:rPr>
          <w:rFonts w:ascii="Montserrat" w:eastAsia="Montserrat" w:hAnsi="Montserrat" w:cs="Montserrat"/>
          <w:sz w:val="18"/>
          <w:szCs w:val="18"/>
        </w:rPr>
        <w:t>la información como confidencial</w:t>
      </w:r>
      <w:r w:rsidR="008A6208" w:rsidRPr="008349E1">
        <w:rPr>
          <w:rFonts w:ascii="Montserrat" w:eastAsia="Montserrat" w:hAnsi="Montserrat" w:cs="Montserrat"/>
          <w:sz w:val="18"/>
          <w:szCs w:val="18"/>
        </w:rPr>
        <w:t xml:space="preserve"> invocada por el OIC-SFP de la resolución firme de un Procedimiento de Responsabilidad Patrimonial del Estado con número de expediente PRPE/004/2021 con fundamento en el artículo 113, fracción I, de la Ley Federal de Transparencia y Acceso a la Información Pública y, por ende, se autoriza la elaboración de la versión pública. </w:t>
      </w:r>
    </w:p>
    <w:p w14:paraId="670DD6E3" w14:textId="77777777" w:rsidR="008A6208" w:rsidRPr="008349E1" w:rsidRDefault="008A6208" w:rsidP="008A6208">
      <w:pPr>
        <w:rPr>
          <w:rFonts w:ascii="Montserrat" w:hAnsi="Montserrat"/>
        </w:rPr>
      </w:pPr>
    </w:p>
    <w:p w14:paraId="18F9B209" w14:textId="77777777" w:rsidR="008A6208" w:rsidRPr="008349E1" w:rsidRDefault="008A6208" w:rsidP="008A6208">
      <w:pPr>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SÉPTIMO PUNTO DEL ORDEN DEL DÍA</w:t>
      </w:r>
    </w:p>
    <w:p w14:paraId="4A2BD068" w14:textId="77777777" w:rsidR="008A6208" w:rsidRPr="008349E1" w:rsidRDefault="008A6208" w:rsidP="00656E48">
      <w:pPr>
        <w:jc w:val="both"/>
        <w:rPr>
          <w:rFonts w:ascii="Montserrat" w:eastAsia="Montserrat" w:hAnsi="Montserrat" w:cs="Montserrat"/>
          <w:b/>
          <w:sz w:val="18"/>
          <w:szCs w:val="18"/>
        </w:rPr>
      </w:pPr>
    </w:p>
    <w:p w14:paraId="0DE713EE" w14:textId="77777777" w:rsidR="00656E48" w:rsidRPr="008349E1" w:rsidRDefault="00656E48" w:rsidP="00656E48">
      <w:pPr>
        <w:jc w:val="both"/>
        <w:rPr>
          <w:rFonts w:ascii="Montserrat" w:eastAsia="Montserrat" w:hAnsi="Montserrat" w:cs="Montserrat"/>
          <w:b/>
          <w:sz w:val="18"/>
          <w:szCs w:val="18"/>
        </w:rPr>
      </w:pPr>
      <w:r w:rsidRPr="008349E1">
        <w:rPr>
          <w:rFonts w:ascii="Montserrat" w:eastAsia="Montserrat" w:hAnsi="Montserrat" w:cs="Montserrat"/>
          <w:b/>
          <w:sz w:val="18"/>
          <w:szCs w:val="18"/>
        </w:rPr>
        <w:t>V</w:t>
      </w:r>
      <w:r w:rsidR="008A6208" w:rsidRPr="008349E1">
        <w:rPr>
          <w:rFonts w:ascii="Montserrat" w:eastAsia="Montserrat" w:hAnsi="Montserrat" w:cs="Montserrat"/>
          <w:b/>
          <w:sz w:val="18"/>
          <w:szCs w:val="18"/>
        </w:rPr>
        <w:t>I</w:t>
      </w:r>
      <w:r w:rsidR="00A22DA1" w:rsidRPr="008349E1">
        <w:rPr>
          <w:rFonts w:ascii="Montserrat" w:eastAsia="Montserrat" w:hAnsi="Montserrat" w:cs="Montserrat"/>
          <w:b/>
          <w:sz w:val="18"/>
          <w:szCs w:val="18"/>
        </w:rPr>
        <w:t>I</w:t>
      </w:r>
      <w:r w:rsidRPr="008349E1">
        <w:rPr>
          <w:rFonts w:ascii="Montserrat" w:eastAsia="Montserrat" w:hAnsi="Montserrat" w:cs="Montserrat"/>
          <w:b/>
          <w:sz w:val="18"/>
          <w:szCs w:val="18"/>
        </w:rPr>
        <w:t>. Asuntos Generales</w:t>
      </w:r>
    </w:p>
    <w:p w14:paraId="74F44562" w14:textId="77777777" w:rsidR="00656E48" w:rsidRPr="008349E1" w:rsidRDefault="00656E48" w:rsidP="00656E48">
      <w:pPr>
        <w:tabs>
          <w:tab w:val="left" w:pos="726"/>
        </w:tabs>
        <w:jc w:val="both"/>
        <w:rPr>
          <w:rFonts w:ascii="Montserrat" w:eastAsia="Montserrat" w:hAnsi="Montserrat" w:cs="Montserrat"/>
          <w:sz w:val="18"/>
          <w:szCs w:val="18"/>
        </w:rPr>
      </w:pPr>
    </w:p>
    <w:p w14:paraId="5A16BC15" w14:textId="15FA7077" w:rsidR="002E086E" w:rsidRDefault="00656E48" w:rsidP="00656E48">
      <w:pPr>
        <w:ind w:right="38"/>
        <w:jc w:val="both"/>
        <w:rPr>
          <w:rFonts w:ascii="Montserrat" w:eastAsia="Montserrat" w:hAnsi="Montserrat" w:cs="Montserrat"/>
          <w:sz w:val="18"/>
          <w:szCs w:val="18"/>
        </w:rPr>
      </w:pPr>
      <w:r w:rsidRPr="008349E1">
        <w:rPr>
          <w:rFonts w:ascii="Montserrat" w:eastAsia="Montserrat" w:hAnsi="Montserrat" w:cs="Montserrat"/>
          <w:sz w:val="18"/>
          <w:szCs w:val="18"/>
        </w:rPr>
        <w:t xml:space="preserve">No habiendo más asuntos que tratar, se dio por terminada la sesión a las </w:t>
      </w:r>
      <w:r w:rsidR="00B479F3" w:rsidRPr="008349E1">
        <w:rPr>
          <w:rFonts w:ascii="Montserrat" w:eastAsia="Montserrat" w:hAnsi="Montserrat" w:cs="Montserrat"/>
          <w:sz w:val="18"/>
          <w:szCs w:val="18"/>
        </w:rPr>
        <w:t>17:31</w:t>
      </w:r>
      <w:r w:rsidRPr="008349E1">
        <w:rPr>
          <w:rFonts w:ascii="Montserrat" w:eastAsia="Montserrat" w:hAnsi="Montserrat" w:cs="Montserrat"/>
          <w:sz w:val="18"/>
          <w:szCs w:val="18"/>
        </w:rPr>
        <w:t xml:space="preserve"> horas del </w:t>
      </w:r>
      <w:r w:rsidR="0057116B" w:rsidRPr="008349E1">
        <w:rPr>
          <w:rFonts w:ascii="Montserrat" w:eastAsia="Montserrat" w:hAnsi="Montserrat" w:cs="Montserrat"/>
          <w:sz w:val="18"/>
          <w:szCs w:val="18"/>
        </w:rPr>
        <w:t>2</w:t>
      </w:r>
      <w:r w:rsidR="00A65A9C" w:rsidRPr="008349E1">
        <w:rPr>
          <w:rFonts w:ascii="Montserrat" w:eastAsia="Montserrat" w:hAnsi="Montserrat" w:cs="Montserrat"/>
          <w:sz w:val="18"/>
          <w:szCs w:val="18"/>
        </w:rPr>
        <w:t>8</w:t>
      </w:r>
      <w:r w:rsidRPr="008349E1">
        <w:rPr>
          <w:rFonts w:ascii="Montserrat" w:eastAsia="Montserrat" w:hAnsi="Montserrat" w:cs="Montserrat"/>
          <w:sz w:val="18"/>
          <w:szCs w:val="18"/>
        </w:rPr>
        <w:t xml:space="preserve"> de </w:t>
      </w:r>
      <w:r w:rsidR="001A40B2" w:rsidRPr="008349E1">
        <w:rPr>
          <w:rFonts w:ascii="Montserrat" w:eastAsia="Montserrat" w:hAnsi="Montserrat" w:cs="Montserrat"/>
          <w:sz w:val="18"/>
          <w:szCs w:val="18"/>
        </w:rPr>
        <w:t>agost</w:t>
      </w:r>
      <w:r w:rsidR="00366104" w:rsidRPr="008349E1">
        <w:rPr>
          <w:rFonts w:ascii="Montserrat" w:eastAsia="Montserrat" w:hAnsi="Montserrat" w:cs="Montserrat"/>
          <w:sz w:val="18"/>
          <w:szCs w:val="18"/>
        </w:rPr>
        <w:t>o</w:t>
      </w:r>
      <w:r w:rsidRPr="008349E1">
        <w:rPr>
          <w:rFonts w:ascii="Montserrat" w:eastAsia="Montserrat" w:hAnsi="Montserrat" w:cs="Montserrat"/>
          <w:sz w:val="18"/>
          <w:szCs w:val="18"/>
        </w:rPr>
        <w:t xml:space="preserve"> del 2024.</w:t>
      </w:r>
    </w:p>
    <w:p w14:paraId="43B93064" w14:textId="77777777" w:rsidR="002E086E" w:rsidRDefault="002E086E">
      <w:pPr>
        <w:rPr>
          <w:rFonts w:ascii="Montserrat" w:eastAsia="Montserrat" w:hAnsi="Montserrat" w:cs="Montserrat"/>
          <w:sz w:val="18"/>
          <w:szCs w:val="18"/>
        </w:rPr>
      </w:pPr>
      <w:r>
        <w:rPr>
          <w:rFonts w:ascii="Montserrat" w:eastAsia="Montserrat" w:hAnsi="Montserrat" w:cs="Montserrat"/>
          <w:sz w:val="18"/>
          <w:szCs w:val="18"/>
        </w:rPr>
        <w:br w:type="page"/>
      </w:r>
    </w:p>
    <w:p w14:paraId="68CC2C05" w14:textId="71191058" w:rsidR="003B3F02" w:rsidRDefault="003B3F02">
      <w:pPr>
        <w:rPr>
          <w:rFonts w:ascii="Montserrat" w:eastAsia="Montserrat" w:hAnsi="Montserrat" w:cs="Montserrat"/>
          <w:sz w:val="18"/>
          <w:szCs w:val="18"/>
        </w:rPr>
      </w:pPr>
    </w:p>
    <w:p w14:paraId="179CB819" w14:textId="77777777" w:rsidR="00656E48" w:rsidRPr="008349E1" w:rsidRDefault="00656E48" w:rsidP="00656E48">
      <w:pPr>
        <w:ind w:right="38"/>
        <w:jc w:val="both"/>
        <w:rPr>
          <w:rFonts w:ascii="Montserrat" w:eastAsia="Montserrat" w:hAnsi="Montserrat" w:cs="Montserrat"/>
          <w:sz w:val="18"/>
          <w:szCs w:val="18"/>
        </w:rPr>
      </w:pPr>
    </w:p>
    <w:p w14:paraId="353A58A8" w14:textId="77777777" w:rsidR="00656E48" w:rsidRPr="008349E1" w:rsidRDefault="00656E48" w:rsidP="00656E48">
      <w:pPr>
        <w:ind w:right="38"/>
        <w:jc w:val="both"/>
        <w:rPr>
          <w:rFonts w:ascii="Montserrat" w:eastAsia="Montserrat" w:hAnsi="Montserrat" w:cs="Montserrat"/>
          <w:sz w:val="18"/>
          <w:szCs w:val="18"/>
        </w:rPr>
      </w:pPr>
    </w:p>
    <w:p w14:paraId="1A67F582" w14:textId="77777777" w:rsidR="00656E48" w:rsidRPr="008349E1" w:rsidRDefault="00656E48" w:rsidP="00656E48">
      <w:pPr>
        <w:ind w:right="38"/>
        <w:jc w:val="both"/>
        <w:rPr>
          <w:rFonts w:ascii="Montserrat" w:eastAsia="Montserrat" w:hAnsi="Montserrat" w:cs="Montserrat"/>
          <w:sz w:val="18"/>
          <w:szCs w:val="18"/>
        </w:rPr>
      </w:pPr>
    </w:p>
    <w:p w14:paraId="214232DA" w14:textId="77777777" w:rsidR="00656E48" w:rsidRPr="008349E1" w:rsidRDefault="00656E48" w:rsidP="00656E48">
      <w:pPr>
        <w:ind w:right="38"/>
        <w:jc w:val="both"/>
        <w:rPr>
          <w:rFonts w:ascii="Montserrat" w:eastAsia="Montserrat" w:hAnsi="Montserrat" w:cs="Montserrat"/>
          <w:sz w:val="18"/>
          <w:szCs w:val="18"/>
        </w:rPr>
      </w:pPr>
    </w:p>
    <w:p w14:paraId="03A598A3" w14:textId="77777777" w:rsidR="00656E48" w:rsidRPr="008349E1" w:rsidRDefault="00656E48" w:rsidP="00656E48">
      <w:pPr>
        <w:ind w:right="38"/>
        <w:jc w:val="both"/>
        <w:rPr>
          <w:rFonts w:ascii="Montserrat" w:eastAsia="Montserrat" w:hAnsi="Montserrat" w:cs="Montserrat"/>
          <w:sz w:val="18"/>
          <w:szCs w:val="18"/>
        </w:rPr>
      </w:pPr>
    </w:p>
    <w:p w14:paraId="7D9DF2A1" w14:textId="75A2F0F2" w:rsidR="00656E48" w:rsidRDefault="00656E48" w:rsidP="00656E48">
      <w:pPr>
        <w:ind w:right="38"/>
        <w:jc w:val="both"/>
        <w:rPr>
          <w:rFonts w:ascii="Montserrat" w:eastAsia="Montserrat" w:hAnsi="Montserrat" w:cs="Montserrat"/>
          <w:sz w:val="18"/>
          <w:szCs w:val="18"/>
        </w:rPr>
      </w:pPr>
    </w:p>
    <w:p w14:paraId="07027385" w14:textId="77777777" w:rsidR="003B3F02" w:rsidRPr="008349E1" w:rsidRDefault="003B3F02" w:rsidP="00656E48">
      <w:pPr>
        <w:ind w:right="38"/>
        <w:jc w:val="both"/>
        <w:rPr>
          <w:rFonts w:ascii="Montserrat" w:eastAsia="Montserrat" w:hAnsi="Montserrat" w:cs="Montserrat"/>
          <w:sz w:val="18"/>
          <w:szCs w:val="18"/>
        </w:rPr>
      </w:pPr>
    </w:p>
    <w:p w14:paraId="43C95FB8" w14:textId="77777777" w:rsidR="00656E48" w:rsidRPr="008349E1" w:rsidRDefault="00E70F80" w:rsidP="00656E48">
      <w:pPr>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 xml:space="preserve">     </w:t>
      </w:r>
      <w:r w:rsidR="00656E48" w:rsidRPr="008349E1">
        <w:rPr>
          <w:rFonts w:ascii="Montserrat" w:eastAsia="Montserrat" w:hAnsi="Montserrat" w:cs="Montserrat"/>
          <w:b/>
          <w:sz w:val="18"/>
          <w:szCs w:val="18"/>
        </w:rPr>
        <w:t>Grethel Alejandra Pilgram Santos</w:t>
      </w:r>
    </w:p>
    <w:p w14:paraId="1F69EF9C" w14:textId="77777777" w:rsidR="00656E48" w:rsidRPr="008349E1" w:rsidRDefault="00656E48" w:rsidP="00656E48">
      <w:pPr>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DIRECTORA GENERAL DE TRANSPARENCIA Y GOBIERNO ABIERTO Y SUPLENTE DEL PRESIDENTE DEL COMITÉ DE TRANSPARENCIA</w:t>
      </w:r>
    </w:p>
    <w:p w14:paraId="3E19FE60" w14:textId="77777777" w:rsidR="00656E48" w:rsidRPr="008349E1" w:rsidRDefault="00656E48" w:rsidP="00656E48">
      <w:pPr>
        <w:widowControl w:val="0"/>
        <w:ind w:right="38"/>
        <w:jc w:val="center"/>
        <w:rPr>
          <w:rFonts w:ascii="Montserrat" w:eastAsia="Montserrat" w:hAnsi="Montserrat" w:cs="Montserrat"/>
          <w:sz w:val="18"/>
          <w:szCs w:val="18"/>
        </w:rPr>
      </w:pPr>
    </w:p>
    <w:p w14:paraId="06408664" w14:textId="77777777" w:rsidR="00656E48" w:rsidRPr="008349E1" w:rsidRDefault="00656E48" w:rsidP="00656E48">
      <w:pPr>
        <w:widowControl w:val="0"/>
        <w:ind w:right="38"/>
        <w:jc w:val="center"/>
        <w:rPr>
          <w:rFonts w:ascii="Montserrat" w:eastAsia="Montserrat" w:hAnsi="Montserrat" w:cs="Montserrat"/>
          <w:sz w:val="18"/>
          <w:szCs w:val="18"/>
        </w:rPr>
      </w:pPr>
    </w:p>
    <w:p w14:paraId="747051D0" w14:textId="77777777" w:rsidR="00656E48" w:rsidRPr="008349E1" w:rsidRDefault="00656E48" w:rsidP="00656E48">
      <w:pPr>
        <w:widowControl w:val="0"/>
        <w:ind w:right="38"/>
        <w:jc w:val="center"/>
        <w:rPr>
          <w:rFonts w:ascii="Montserrat" w:eastAsia="Montserrat" w:hAnsi="Montserrat" w:cs="Montserrat"/>
          <w:sz w:val="18"/>
          <w:szCs w:val="18"/>
        </w:rPr>
      </w:pPr>
    </w:p>
    <w:p w14:paraId="13FF8E34" w14:textId="1BFC6CD2" w:rsidR="00656E48" w:rsidRDefault="00656E48" w:rsidP="00656E48">
      <w:pPr>
        <w:ind w:right="38"/>
        <w:rPr>
          <w:rFonts w:ascii="Montserrat" w:eastAsia="Montserrat" w:hAnsi="Montserrat" w:cs="Montserrat"/>
          <w:sz w:val="18"/>
          <w:szCs w:val="18"/>
        </w:rPr>
      </w:pPr>
    </w:p>
    <w:p w14:paraId="3DE7873C" w14:textId="3336A1B5" w:rsidR="003B3F02" w:rsidRDefault="003B3F02" w:rsidP="00656E48">
      <w:pPr>
        <w:ind w:right="38"/>
        <w:rPr>
          <w:rFonts w:ascii="Montserrat" w:eastAsia="Montserrat" w:hAnsi="Montserrat" w:cs="Montserrat"/>
          <w:sz w:val="18"/>
          <w:szCs w:val="18"/>
        </w:rPr>
      </w:pPr>
    </w:p>
    <w:p w14:paraId="51E66476" w14:textId="3741FE40" w:rsidR="003B3F02" w:rsidRDefault="003B3F02" w:rsidP="00656E48">
      <w:pPr>
        <w:ind w:right="38"/>
        <w:rPr>
          <w:rFonts w:ascii="Montserrat" w:eastAsia="Montserrat" w:hAnsi="Montserrat" w:cs="Montserrat"/>
          <w:sz w:val="18"/>
          <w:szCs w:val="18"/>
        </w:rPr>
      </w:pPr>
    </w:p>
    <w:p w14:paraId="79C3BE94" w14:textId="7BE6C9A0" w:rsidR="003B3F02" w:rsidRDefault="003B3F02" w:rsidP="00656E48">
      <w:pPr>
        <w:ind w:right="38"/>
        <w:rPr>
          <w:rFonts w:ascii="Montserrat" w:eastAsia="Montserrat" w:hAnsi="Montserrat" w:cs="Montserrat"/>
          <w:sz w:val="18"/>
          <w:szCs w:val="18"/>
        </w:rPr>
      </w:pPr>
    </w:p>
    <w:p w14:paraId="5FD2003A" w14:textId="77777777" w:rsidR="003B3F02" w:rsidRPr="008349E1" w:rsidRDefault="003B3F02" w:rsidP="00656E48">
      <w:pPr>
        <w:ind w:right="38"/>
        <w:rPr>
          <w:rFonts w:ascii="Montserrat" w:eastAsia="Montserrat" w:hAnsi="Montserrat" w:cs="Montserrat"/>
          <w:sz w:val="18"/>
          <w:szCs w:val="18"/>
        </w:rPr>
      </w:pPr>
    </w:p>
    <w:p w14:paraId="4DFF1B42" w14:textId="77777777" w:rsidR="00656E48" w:rsidRPr="008349E1" w:rsidRDefault="00656E48" w:rsidP="00656E48">
      <w:pPr>
        <w:ind w:left="2160" w:right="38" w:firstLine="720"/>
        <w:rPr>
          <w:rFonts w:ascii="Montserrat" w:eastAsia="Montserrat" w:hAnsi="Montserrat" w:cs="Montserrat"/>
          <w:sz w:val="18"/>
          <w:szCs w:val="18"/>
        </w:rPr>
      </w:pPr>
      <w:r w:rsidRPr="008349E1">
        <w:rPr>
          <w:rFonts w:ascii="Montserrat" w:eastAsia="Montserrat" w:hAnsi="Montserrat" w:cs="Montserrat"/>
          <w:sz w:val="18"/>
          <w:szCs w:val="18"/>
        </w:rPr>
        <w:t xml:space="preserve">                 </w:t>
      </w:r>
      <w:r w:rsidRPr="008349E1">
        <w:rPr>
          <w:rFonts w:ascii="Montserrat" w:eastAsia="Montserrat" w:hAnsi="Montserrat" w:cs="Montserrat"/>
          <w:b/>
          <w:sz w:val="18"/>
          <w:szCs w:val="18"/>
        </w:rPr>
        <w:t>Mtra. María de la Luz Padilla Díaz</w:t>
      </w:r>
    </w:p>
    <w:p w14:paraId="4EC59FEC" w14:textId="77777777" w:rsidR="00656E48" w:rsidRPr="008349E1" w:rsidRDefault="00656E48" w:rsidP="00656E48">
      <w:pPr>
        <w:ind w:right="38"/>
        <w:jc w:val="center"/>
        <w:rPr>
          <w:rFonts w:ascii="Montserrat" w:eastAsia="Montserrat" w:hAnsi="Montserrat" w:cs="Montserrat"/>
          <w:sz w:val="18"/>
          <w:szCs w:val="18"/>
        </w:rPr>
      </w:pPr>
      <w:r w:rsidRPr="008349E1">
        <w:rPr>
          <w:rFonts w:ascii="Montserrat" w:eastAsia="Montserrat" w:hAnsi="Montserrat" w:cs="Montserrat"/>
          <w:b/>
          <w:sz w:val="18"/>
          <w:szCs w:val="18"/>
        </w:rPr>
        <w:t>DIRECTORA GENERAL DE RECURSOS MATERIALES Y SERVICIOS GENERALES Y TITULAR DEL ÁREA COORDINADORA DE ARCHIVOS</w:t>
      </w:r>
    </w:p>
    <w:p w14:paraId="0E94FE9F" w14:textId="77777777" w:rsidR="00656E48" w:rsidRPr="008349E1" w:rsidRDefault="00656E48" w:rsidP="00656E48">
      <w:pPr>
        <w:ind w:left="2160" w:right="38" w:firstLine="720"/>
        <w:rPr>
          <w:rFonts w:ascii="Montserrat" w:eastAsia="Montserrat" w:hAnsi="Montserrat" w:cs="Montserrat"/>
          <w:sz w:val="18"/>
          <w:szCs w:val="18"/>
        </w:rPr>
      </w:pPr>
    </w:p>
    <w:p w14:paraId="04F8E418" w14:textId="77777777" w:rsidR="00656E48" w:rsidRPr="008349E1" w:rsidRDefault="00656E48" w:rsidP="00656E48">
      <w:pPr>
        <w:widowControl w:val="0"/>
        <w:ind w:right="38"/>
        <w:rPr>
          <w:rFonts w:ascii="Montserrat" w:eastAsia="Montserrat" w:hAnsi="Montserrat" w:cs="Montserrat"/>
          <w:sz w:val="18"/>
          <w:szCs w:val="18"/>
        </w:rPr>
      </w:pPr>
    </w:p>
    <w:p w14:paraId="5B532763" w14:textId="77777777" w:rsidR="00656E48" w:rsidRPr="008349E1" w:rsidRDefault="00656E48" w:rsidP="00656E48">
      <w:pPr>
        <w:widowControl w:val="0"/>
        <w:ind w:right="38"/>
        <w:rPr>
          <w:rFonts w:ascii="Montserrat" w:eastAsia="Montserrat" w:hAnsi="Montserrat" w:cs="Montserrat"/>
          <w:sz w:val="18"/>
          <w:szCs w:val="18"/>
        </w:rPr>
      </w:pPr>
    </w:p>
    <w:p w14:paraId="201AE36C" w14:textId="5D7C939B" w:rsidR="00656E48" w:rsidRDefault="00656E48" w:rsidP="00656E48">
      <w:pPr>
        <w:widowControl w:val="0"/>
        <w:ind w:right="38"/>
        <w:rPr>
          <w:rFonts w:ascii="Montserrat" w:eastAsia="Montserrat" w:hAnsi="Montserrat" w:cs="Montserrat"/>
          <w:sz w:val="18"/>
          <w:szCs w:val="18"/>
        </w:rPr>
      </w:pPr>
    </w:p>
    <w:p w14:paraId="0F377B87" w14:textId="6DE13CE8" w:rsidR="003B3F02" w:rsidRDefault="003B3F02" w:rsidP="00656E48">
      <w:pPr>
        <w:widowControl w:val="0"/>
        <w:ind w:right="38"/>
        <w:rPr>
          <w:rFonts w:ascii="Montserrat" w:eastAsia="Montserrat" w:hAnsi="Montserrat" w:cs="Montserrat"/>
          <w:sz w:val="18"/>
          <w:szCs w:val="18"/>
        </w:rPr>
      </w:pPr>
    </w:p>
    <w:p w14:paraId="74EA7249" w14:textId="745C96F4" w:rsidR="003B3F02" w:rsidRDefault="003B3F02" w:rsidP="00656E48">
      <w:pPr>
        <w:widowControl w:val="0"/>
        <w:ind w:right="38"/>
        <w:rPr>
          <w:rFonts w:ascii="Montserrat" w:eastAsia="Montserrat" w:hAnsi="Montserrat" w:cs="Montserrat"/>
          <w:sz w:val="18"/>
          <w:szCs w:val="18"/>
        </w:rPr>
      </w:pPr>
    </w:p>
    <w:p w14:paraId="1F17F2F9" w14:textId="70EBAF33" w:rsidR="003B3F02" w:rsidRDefault="003B3F02" w:rsidP="00656E48">
      <w:pPr>
        <w:widowControl w:val="0"/>
        <w:ind w:right="38"/>
        <w:rPr>
          <w:rFonts w:ascii="Montserrat" w:eastAsia="Montserrat" w:hAnsi="Montserrat" w:cs="Montserrat"/>
          <w:sz w:val="18"/>
          <w:szCs w:val="18"/>
        </w:rPr>
      </w:pPr>
    </w:p>
    <w:p w14:paraId="1CAD284C" w14:textId="77777777" w:rsidR="003B3F02" w:rsidRPr="008349E1" w:rsidRDefault="003B3F02" w:rsidP="00656E48">
      <w:pPr>
        <w:widowControl w:val="0"/>
        <w:ind w:right="38"/>
        <w:rPr>
          <w:rFonts w:ascii="Montserrat" w:eastAsia="Montserrat" w:hAnsi="Montserrat" w:cs="Montserrat"/>
          <w:sz w:val="18"/>
          <w:szCs w:val="18"/>
        </w:rPr>
      </w:pPr>
    </w:p>
    <w:p w14:paraId="429373A3" w14:textId="77777777" w:rsidR="00656E48" w:rsidRPr="008349E1" w:rsidRDefault="00656E48" w:rsidP="00656E48">
      <w:pPr>
        <w:widowControl w:val="0"/>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L.C. Carlos Carrera Guerrero</w:t>
      </w:r>
    </w:p>
    <w:p w14:paraId="2DC8000B" w14:textId="77777777" w:rsidR="00656E48" w:rsidRPr="008349E1" w:rsidRDefault="00656E48" w:rsidP="00656E48">
      <w:pPr>
        <w:widowControl w:val="0"/>
        <w:ind w:right="38"/>
        <w:jc w:val="center"/>
        <w:rPr>
          <w:rFonts w:ascii="Montserrat" w:eastAsia="Montserrat" w:hAnsi="Montserrat" w:cs="Montserrat"/>
          <w:b/>
          <w:sz w:val="18"/>
          <w:szCs w:val="18"/>
        </w:rPr>
      </w:pPr>
      <w:r w:rsidRPr="008349E1">
        <w:rPr>
          <w:rFonts w:ascii="Montserrat" w:eastAsia="Montserrat" w:hAnsi="Montserrat" w:cs="Montserrat"/>
          <w:b/>
          <w:sz w:val="18"/>
          <w:szCs w:val="18"/>
        </w:rPr>
        <w:t>TITULAR DEL ÁREA DE CONTROL INTERNO Y</w:t>
      </w:r>
      <w:r w:rsidRPr="008349E1">
        <w:rPr>
          <w:rFonts w:ascii="Montserrat" w:eastAsia="Montserrat" w:hAnsi="Montserrat" w:cs="Montserrat"/>
          <w:sz w:val="18"/>
          <w:szCs w:val="18"/>
        </w:rPr>
        <w:t xml:space="preserve"> </w:t>
      </w:r>
      <w:r w:rsidRPr="008349E1">
        <w:rPr>
          <w:rFonts w:ascii="Montserrat" w:eastAsia="Montserrat" w:hAnsi="Montserrat" w:cs="Montserrat"/>
          <w:b/>
          <w:sz w:val="18"/>
          <w:szCs w:val="18"/>
        </w:rPr>
        <w:t xml:space="preserve">SUPLENTE DEL TITULAR DEL ÓRGANO </w:t>
      </w:r>
      <w:bookmarkStart w:id="2" w:name="_GoBack"/>
      <w:r w:rsidRPr="008349E1">
        <w:rPr>
          <w:rFonts w:ascii="Montserrat" w:eastAsia="Montserrat" w:hAnsi="Montserrat" w:cs="Montserrat"/>
          <w:b/>
          <w:sz w:val="18"/>
          <w:szCs w:val="18"/>
        </w:rPr>
        <w:t>INTERNO DE CONTROL DE</w:t>
      </w:r>
      <w:bookmarkEnd w:id="2"/>
      <w:r w:rsidRPr="008349E1">
        <w:rPr>
          <w:rFonts w:ascii="Montserrat" w:eastAsia="Montserrat" w:hAnsi="Montserrat" w:cs="Montserrat"/>
          <w:b/>
          <w:sz w:val="18"/>
          <w:szCs w:val="18"/>
        </w:rPr>
        <w:t xml:space="preserve"> LA SECRETARÍA DE LA FUNCIÓN PÚBLICA</w:t>
      </w:r>
    </w:p>
    <w:p w14:paraId="6CB678F0" w14:textId="0C0EC03A" w:rsidR="00656E48" w:rsidRDefault="00656E48" w:rsidP="00656E48">
      <w:pPr>
        <w:widowControl w:val="0"/>
        <w:ind w:right="38"/>
        <w:jc w:val="center"/>
        <w:rPr>
          <w:rFonts w:ascii="Montserrat" w:eastAsia="Montserrat" w:hAnsi="Montserrat" w:cs="Montserrat"/>
          <w:b/>
          <w:sz w:val="18"/>
          <w:szCs w:val="18"/>
        </w:rPr>
      </w:pPr>
    </w:p>
    <w:p w14:paraId="2CF124B3" w14:textId="77777777" w:rsidR="003B3F02" w:rsidRPr="008349E1" w:rsidRDefault="003B3F02" w:rsidP="00656E48">
      <w:pPr>
        <w:widowControl w:val="0"/>
        <w:ind w:right="38"/>
        <w:jc w:val="center"/>
        <w:rPr>
          <w:rFonts w:ascii="Montserrat" w:eastAsia="Montserrat" w:hAnsi="Montserrat" w:cs="Montserrat"/>
          <w:b/>
          <w:sz w:val="18"/>
          <w:szCs w:val="18"/>
        </w:rPr>
      </w:pPr>
    </w:p>
    <w:p w14:paraId="2F4A9250" w14:textId="77777777" w:rsidR="00656E48" w:rsidRPr="008349E1" w:rsidRDefault="00656E48" w:rsidP="00656E48">
      <w:pPr>
        <w:widowControl w:val="0"/>
        <w:ind w:right="38"/>
        <w:jc w:val="center"/>
        <w:rPr>
          <w:rFonts w:ascii="Montserrat" w:eastAsia="Montserrat" w:hAnsi="Montserrat" w:cs="Montserrat"/>
          <w:b/>
          <w:sz w:val="18"/>
          <w:szCs w:val="18"/>
        </w:rPr>
      </w:pPr>
    </w:p>
    <w:p w14:paraId="5ADBDC1B" w14:textId="77777777" w:rsidR="00656E48" w:rsidRPr="008349E1" w:rsidRDefault="00656E48" w:rsidP="00656E48">
      <w:pPr>
        <w:ind w:right="38"/>
        <w:jc w:val="center"/>
        <w:rPr>
          <w:rFonts w:ascii="Montserrat" w:eastAsia="Montserrat" w:hAnsi="Montserrat" w:cs="Montserrat"/>
          <w:sz w:val="18"/>
          <w:szCs w:val="18"/>
        </w:rPr>
      </w:pPr>
      <w:r w:rsidRPr="008349E1">
        <w:rPr>
          <w:rFonts w:ascii="Montserrat" w:eastAsia="Montserrat" w:hAnsi="Montserrat" w:cs="Montserrat"/>
          <w:sz w:val="18"/>
          <w:szCs w:val="18"/>
        </w:rPr>
        <w:t xml:space="preserve">LAS FIRMAS QUE ANTECEDEN FORMAN PARTE DEL ACTA DE LA </w:t>
      </w:r>
      <w:r w:rsidR="00417222" w:rsidRPr="008349E1">
        <w:rPr>
          <w:rFonts w:ascii="Montserrat" w:eastAsia="Montserrat" w:hAnsi="Montserrat" w:cs="Montserrat"/>
          <w:sz w:val="18"/>
          <w:szCs w:val="18"/>
        </w:rPr>
        <w:t>TRIGÉSIMA PRIMERA</w:t>
      </w:r>
      <w:r w:rsidR="00A65A9C" w:rsidRPr="008349E1">
        <w:rPr>
          <w:rFonts w:ascii="Montserrat" w:eastAsia="Montserrat" w:hAnsi="Montserrat" w:cs="Montserrat"/>
          <w:sz w:val="18"/>
          <w:szCs w:val="18"/>
        </w:rPr>
        <w:t xml:space="preserve"> </w:t>
      </w:r>
      <w:r w:rsidRPr="008349E1">
        <w:rPr>
          <w:rFonts w:ascii="Montserrat" w:eastAsia="Montserrat" w:hAnsi="Montserrat" w:cs="Montserrat"/>
          <w:sz w:val="18"/>
          <w:szCs w:val="18"/>
        </w:rPr>
        <w:t>SESIÓN ORDINARIA DEL COMITÉ DE TRANSPARENCIA 2024</w:t>
      </w:r>
    </w:p>
    <w:p w14:paraId="3F97D7DE" w14:textId="77777777" w:rsidR="00656E48" w:rsidRPr="008349E1" w:rsidRDefault="00656E48" w:rsidP="00656E48">
      <w:pPr>
        <w:rPr>
          <w:rFonts w:ascii="Montserrat" w:eastAsia="Montserrat" w:hAnsi="Montserrat" w:cs="Montserrat"/>
          <w:sz w:val="18"/>
          <w:szCs w:val="18"/>
        </w:rPr>
      </w:pPr>
      <w:bookmarkStart w:id="3" w:name="_heading=h.gjdgxs" w:colFirst="0" w:colLast="0"/>
      <w:bookmarkEnd w:id="3"/>
    </w:p>
    <w:p w14:paraId="3F41343E" w14:textId="77777777" w:rsidR="00656E48" w:rsidRPr="008349E1" w:rsidRDefault="00656E48" w:rsidP="00656E48">
      <w:pPr>
        <w:rPr>
          <w:rFonts w:ascii="Montserrat" w:eastAsia="Montserrat" w:hAnsi="Montserrat" w:cs="Montserrat"/>
          <w:sz w:val="18"/>
          <w:szCs w:val="18"/>
        </w:rPr>
      </w:pPr>
    </w:p>
    <w:p w14:paraId="437E0B23" w14:textId="61273D6F" w:rsidR="00656E48" w:rsidRDefault="00656E48" w:rsidP="00656E48">
      <w:pPr>
        <w:rPr>
          <w:rFonts w:ascii="Montserrat" w:eastAsia="Montserrat" w:hAnsi="Montserrat" w:cs="Montserrat"/>
          <w:sz w:val="18"/>
          <w:szCs w:val="18"/>
        </w:rPr>
      </w:pPr>
    </w:p>
    <w:p w14:paraId="396CA637" w14:textId="325F5D94" w:rsidR="003B3F02" w:rsidRDefault="003B3F02" w:rsidP="00656E48">
      <w:pPr>
        <w:rPr>
          <w:rFonts w:ascii="Montserrat" w:eastAsia="Montserrat" w:hAnsi="Montserrat" w:cs="Montserrat"/>
          <w:sz w:val="18"/>
          <w:szCs w:val="18"/>
        </w:rPr>
      </w:pPr>
    </w:p>
    <w:p w14:paraId="0F95CB83" w14:textId="3B295F04" w:rsidR="003B3F02" w:rsidRDefault="003B3F02" w:rsidP="00656E48">
      <w:pPr>
        <w:rPr>
          <w:rFonts w:ascii="Montserrat" w:eastAsia="Montserrat" w:hAnsi="Montserrat" w:cs="Montserrat"/>
          <w:sz w:val="18"/>
          <w:szCs w:val="18"/>
        </w:rPr>
      </w:pPr>
    </w:p>
    <w:p w14:paraId="3D2EE210" w14:textId="14DA3B72" w:rsidR="003B3F02" w:rsidRDefault="003B3F02" w:rsidP="00656E48">
      <w:pPr>
        <w:rPr>
          <w:rFonts w:ascii="Montserrat" w:eastAsia="Montserrat" w:hAnsi="Montserrat" w:cs="Montserrat"/>
          <w:sz w:val="18"/>
          <w:szCs w:val="18"/>
        </w:rPr>
      </w:pPr>
    </w:p>
    <w:p w14:paraId="13272FCD" w14:textId="3B89E930" w:rsidR="003B3F02" w:rsidRDefault="003B3F02" w:rsidP="00656E48">
      <w:pPr>
        <w:rPr>
          <w:rFonts w:ascii="Montserrat" w:eastAsia="Montserrat" w:hAnsi="Montserrat" w:cs="Montserrat"/>
          <w:sz w:val="18"/>
          <w:szCs w:val="18"/>
        </w:rPr>
      </w:pPr>
    </w:p>
    <w:p w14:paraId="34C3ACD5" w14:textId="77777777" w:rsidR="003B3F02" w:rsidRPr="008349E1" w:rsidRDefault="003B3F02" w:rsidP="00656E48">
      <w:pPr>
        <w:rPr>
          <w:rFonts w:ascii="Montserrat" w:eastAsia="Montserrat" w:hAnsi="Montserrat" w:cs="Montserrat"/>
          <w:sz w:val="18"/>
          <w:szCs w:val="18"/>
        </w:rPr>
      </w:pPr>
    </w:p>
    <w:p w14:paraId="557E04AC" w14:textId="77777777" w:rsidR="002A345A" w:rsidRPr="008349E1" w:rsidRDefault="00656E48" w:rsidP="00950D28">
      <w:pPr>
        <w:jc w:val="center"/>
        <w:rPr>
          <w:rFonts w:ascii="Montserrat" w:hAnsi="Montserrat"/>
        </w:rPr>
      </w:pPr>
      <w:r w:rsidRPr="008349E1">
        <w:rPr>
          <w:rFonts w:ascii="Montserrat" w:eastAsia="Montserrat" w:hAnsi="Montserrat" w:cs="Montserrat"/>
          <w:sz w:val="18"/>
          <w:szCs w:val="18"/>
        </w:rPr>
        <w:t>Elaboró:  Fermín Hildebrando García Leal, Secretario Técnico del Comité de Transparencia</w:t>
      </w:r>
    </w:p>
    <w:sectPr w:rsidR="002A345A" w:rsidRPr="008349E1" w:rsidSect="00D9601C">
      <w:headerReference w:type="even" r:id="rId10"/>
      <w:headerReference w:type="default" r:id="rId11"/>
      <w:footerReference w:type="even" r:id="rId12"/>
      <w:footerReference w:type="default" r:id="rId13"/>
      <w:headerReference w:type="first" r:id="rId14"/>
      <w:footerReference w:type="first" r:id="rId15"/>
      <w:pgSz w:w="12240" w:h="15840"/>
      <w:pgMar w:top="2344" w:right="1041"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24E37" w14:textId="77777777" w:rsidR="00CB2659" w:rsidRDefault="00CB2659">
      <w:r>
        <w:separator/>
      </w:r>
    </w:p>
  </w:endnote>
  <w:endnote w:type="continuationSeparator" w:id="0">
    <w:p w14:paraId="1482C5F0" w14:textId="77777777" w:rsidR="00CB2659" w:rsidRDefault="00CB2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ontserra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9A805" w14:textId="77777777" w:rsidR="00CB2659" w:rsidRDefault="00CB265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09160" w14:textId="4FA3C97B" w:rsidR="00CB2659" w:rsidRDefault="00CB2659">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201C8D">
      <w:rPr>
        <w:rFonts w:ascii="Montserrat" w:eastAsia="Montserrat" w:hAnsi="Montserrat" w:cs="Montserrat"/>
        <w:b/>
        <w:noProof/>
        <w:color w:val="000000"/>
        <w:sz w:val="18"/>
        <w:szCs w:val="18"/>
      </w:rPr>
      <w:t>39</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201C8D">
      <w:rPr>
        <w:rFonts w:ascii="Montserrat" w:eastAsia="Montserrat" w:hAnsi="Montserrat" w:cs="Montserrat"/>
        <w:b/>
        <w:noProof/>
        <w:color w:val="000000"/>
        <w:sz w:val="18"/>
        <w:szCs w:val="18"/>
      </w:rPr>
      <w:t>39</w:t>
    </w:r>
    <w:r>
      <w:rPr>
        <w:rFonts w:ascii="Montserrat" w:eastAsia="Montserrat" w:hAnsi="Montserrat" w:cs="Montserrat"/>
        <w:b/>
        <w:color w:val="000000"/>
        <w:sz w:val="18"/>
        <w:szCs w:val="18"/>
      </w:rPr>
      <w:fldChar w:fldCharType="end"/>
    </w:r>
  </w:p>
  <w:p w14:paraId="5895F028" w14:textId="77777777" w:rsidR="00CB2659" w:rsidRDefault="00CB2659">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917D6" w14:textId="77777777" w:rsidR="00CB2659" w:rsidRDefault="00CB265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0D716" w14:textId="77777777" w:rsidR="00CB2659" w:rsidRDefault="00CB2659">
      <w:r>
        <w:separator/>
      </w:r>
    </w:p>
  </w:footnote>
  <w:footnote w:type="continuationSeparator" w:id="0">
    <w:p w14:paraId="15278717" w14:textId="77777777" w:rsidR="00CB2659" w:rsidRDefault="00CB2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52D2B" w14:textId="77777777" w:rsidR="00CB2659" w:rsidRDefault="00CB265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F0B1D" w14:textId="77777777" w:rsidR="00CB2659" w:rsidRDefault="00CB2659">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44D7B605" wp14:editId="226EA467">
          <wp:simplePos x="0" y="0"/>
          <wp:positionH relativeFrom="page">
            <wp:align>right</wp:align>
          </wp:positionH>
          <wp:positionV relativeFrom="paragraph">
            <wp:posOffset>-1172210</wp:posOffset>
          </wp:positionV>
          <wp:extent cx="7792085" cy="101479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772A3DA9" w14:textId="77777777" w:rsidR="00CB2659" w:rsidRDefault="00CB2659"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w:t>
    </w:r>
  </w:p>
  <w:p w14:paraId="2A8C6C57" w14:textId="77777777" w:rsidR="00CB2659" w:rsidRPr="00C15009" w:rsidRDefault="00CB2659"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TRIGÉSIMA PRIMERA </w:t>
    </w:r>
    <w:r>
      <w:rPr>
        <w:rFonts w:ascii="Montserrat" w:eastAsia="Montserrat" w:hAnsi="Montserrat" w:cs="Montserrat"/>
        <w:b/>
        <w:color w:val="000000"/>
        <w:sz w:val="14"/>
        <w:szCs w:val="14"/>
      </w:rPr>
      <w:t>SESIÓN ORDINARIA</w:t>
    </w:r>
  </w:p>
  <w:p w14:paraId="68250777" w14:textId="77777777" w:rsidR="00CB2659" w:rsidRDefault="00CB2659">
    <w:pPr>
      <w:rPr>
        <w:sz w:val="14"/>
        <w:szCs w:val="14"/>
      </w:rPr>
    </w:pPr>
    <w:r>
      <w:rPr>
        <w:rFonts w:ascii="Montserrat" w:eastAsia="Montserrat" w:hAnsi="Montserrat" w:cs="Montserrat"/>
        <w:b/>
        <w:color w:val="000000"/>
        <w:sz w:val="14"/>
        <w:szCs w:val="14"/>
      </w:rPr>
      <w:t xml:space="preserve">                                                                                                                                                                                                     28 DE</w:t>
    </w:r>
    <w:r>
      <w:rPr>
        <w:rFonts w:ascii="Montserrat" w:eastAsia="Montserrat" w:hAnsi="Montserrat" w:cs="Montserrat"/>
        <w:b/>
        <w:sz w:val="14"/>
        <w:szCs w:val="14"/>
      </w:rPr>
      <w:t xml:space="preserve"> AGOSTO</w:t>
    </w:r>
    <w:r>
      <w:rPr>
        <w:rFonts w:ascii="Montserrat" w:eastAsia="Montserrat" w:hAnsi="Montserrat" w:cs="Montserrat"/>
        <w:b/>
        <w:color w:val="000000"/>
        <w:sz w:val="14"/>
        <w:szCs w:val="14"/>
      </w:rPr>
      <w:t xml:space="preserve"> DE 2024</w:t>
    </w:r>
  </w:p>
  <w:p w14:paraId="6F9C5378" w14:textId="77777777" w:rsidR="00CB2659" w:rsidRDefault="00CB2659">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09A5BAF2" wp14:editId="360179E1">
          <wp:simplePos x="0" y="0"/>
          <wp:positionH relativeFrom="page">
            <wp:posOffset>12700</wp:posOffset>
          </wp:positionH>
          <wp:positionV relativeFrom="margin">
            <wp:posOffset>255528688</wp:posOffset>
          </wp:positionV>
          <wp:extent cx="7896225" cy="9456198"/>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BB28" w14:textId="77777777" w:rsidR="00CB2659" w:rsidRDefault="00CB265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670E0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330EB"/>
    <w:multiLevelType w:val="hybridMultilevel"/>
    <w:tmpl w:val="0A8883C6"/>
    <w:lvl w:ilvl="0" w:tplc="DF0C674A">
      <w:start w:val="2"/>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12044F"/>
    <w:multiLevelType w:val="hybridMultilevel"/>
    <w:tmpl w:val="09D21FD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21D6464C"/>
    <w:multiLevelType w:val="hybridMultilevel"/>
    <w:tmpl w:val="4322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42A7F"/>
    <w:multiLevelType w:val="hybridMultilevel"/>
    <w:tmpl w:val="2A4E6CE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0" w15:restartNumberingAfterBreak="0">
    <w:nsid w:val="2430084F"/>
    <w:multiLevelType w:val="hybridMultilevel"/>
    <w:tmpl w:val="BFF252E4"/>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3" w15:restartNumberingAfterBreak="0">
    <w:nsid w:val="393562A5"/>
    <w:multiLevelType w:val="hybridMultilevel"/>
    <w:tmpl w:val="87CAEDCA"/>
    <w:lvl w:ilvl="0" w:tplc="D0FAB77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15:restartNumberingAfterBreak="0">
    <w:nsid w:val="3B920813"/>
    <w:multiLevelType w:val="hybridMultilevel"/>
    <w:tmpl w:val="B0F06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A15058"/>
    <w:multiLevelType w:val="hybridMultilevel"/>
    <w:tmpl w:val="EE8025CC"/>
    <w:lvl w:ilvl="0" w:tplc="8736BF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A3524"/>
    <w:multiLevelType w:val="hybridMultilevel"/>
    <w:tmpl w:val="B7ACB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50160B"/>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4C1A58A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0"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860C7D"/>
    <w:multiLevelType w:val="hybridMultilevel"/>
    <w:tmpl w:val="F626C752"/>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4"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5" w15:restartNumberingAfterBreak="0">
    <w:nsid w:val="639B6C11"/>
    <w:multiLevelType w:val="hybridMultilevel"/>
    <w:tmpl w:val="6B5C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7"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 w15:restartNumberingAfterBreak="0">
    <w:nsid w:val="6F665D87"/>
    <w:multiLevelType w:val="hybridMultilevel"/>
    <w:tmpl w:val="63564F84"/>
    <w:lvl w:ilvl="0" w:tplc="04F4885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4D2D48"/>
    <w:multiLevelType w:val="hybridMultilevel"/>
    <w:tmpl w:val="11F2CD04"/>
    <w:lvl w:ilvl="0" w:tplc="E37A41E4">
      <w:start w:val="19"/>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6AF5A86"/>
    <w:multiLevelType w:val="hybridMultilevel"/>
    <w:tmpl w:val="9D26561E"/>
    <w:lvl w:ilvl="0" w:tplc="47223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7221F9"/>
    <w:multiLevelType w:val="hybridMultilevel"/>
    <w:tmpl w:val="A77E2A26"/>
    <w:lvl w:ilvl="0" w:tplc="6B38C334">
      <w:start w:val="1"/>
      <w:numFmt w:val="upperRoman"/>
      <w:lvlText w:val="%1."/>
      <w:lvlJc w:val="left"/>
      <w:pPr>
        <w:ind w:left="1080" w:hanging="720"/>
      </w:pPr>
      <w:rPr>
        <w:rFonts w:ascii="Montserrat" w:hAnsi="Montserra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6"/>
  </w:num>
  <w:num w:numId="3">
    <w:abstractNumId w:val="2"/>
  </w:num>
  <w:num w:numId="4">
    <w:abstractNumId w:val="23"/>
  </w:num>
  <w:num w:numId="5">
    <w:abstractNumId w:val="24"/>
  </w:num>
  <w:num w:numId="6">
    <w:abstractNumId w:val="0"/>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3"/>
  </w:num>
  <w:num w:numId="12">
    <w:abstractNumId w:val="27"/>
  </w:num>
  <w:num w:numId="13">
    <w:abstractNumId w:val="28"/>
  </w:num>
  <w:num w:numId="14">
    <w:abstractNumId w:val="5"/>
  </w:num>
  <w:num w:numId="15">
    <w:abstractNumId w:val="5"/>
  </w:num>
  <w:num w:numId="16">
    <w:abstractNumId w:val="28"/>
  </w:num>
  <w:num w:numId="17">
    <w:abstractNumId w:val="11"/>
  </w:num>
  <w:num w:numId="18">
    <w:abstractNumId w:val="15"/>
  </w:num>
  <w:num w:numId="19">
    <w:abstractNumId w:val="25"/>
  </w:num>
  <w:num w:numId="20">
    <w:abstractNumId w:val="16"/>
  </w:num>
  <w:num w:numId="21">
    <w:abstractNumId w:val="30"/>
  </w:num>
  <w:num w:numId="22">
    <w:abstractNumId w:val="17"/>
  </w:num>
  <w:num w:numId="23">
    <w:abstractNumId w:val="4"/>
  </w:num>
  <w:num w:numId="24">
    <w:abstractNumId w:val="32"/>
  </w:num>
  <w:num w:numId="25">
    <w:abstractNumId w:val="29"/>
  </w:num>
  <w:num w:numId="26">
    <w:abstractNumId w:val="6"/>
  </w:num>
  <w:num w:numId="27">
    <w:abstractNumId w:val="19"/>
  </w:num>
  <w:num w:numId="28">
    <w:abstractNumId w:val="7"/>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8"/>
  </w:num>
  <w:num w:numId="32">
    <w:abstractNumId w:val="10"/>
  </w:num>
  <w:num w:numId="33">
    <w:abstractNumId w:val="13"/>
  </w:num>
  <w:num w:numId="34">
    <w:abstractNumId w:val="14"/>
  </w:num>
  <w:num w:numId="35">
    <w:abstractNumId w:val="18"/>
  </w:num>
  <w:num w:numId="36">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4573"/>
    <w:rsid w:val="00005AE2"/>
    <w:rsid w:val="000079AB"/>
    <w:rsid w:val="000109F6"/>
    <w:rsid w:val="00012E85"/>
    <w:rsid w:val="00014906"/>
    <w:rsid w:val="0001643B"/>
    <w:rsid w:val="000220EB"/>
    <w:rsid w:val="00024429"/>
    <w:rsid w:val="0002481D"/>
    <w:rsid w:val="0002521C"/>
    <w:rsid w:val="00025A23"/>
    <w:rsid w:val="00027488"/>
    <w:rsid w:val="000317F1"/>
    <w:rsid w:val="0004012B"/>
    <w:rsid w:val="00040950"/>
    <w:rsid w:val="00041102"/>
    <w:rsid w:val="00047A6A"/>
    <w:rsid w:val="00050553"/>
    <w:rsid w:val="0005261A"/>
    <w:rsid w:val="000539FE"/>
    <w:rsid w:val="00056975"/>
    <w:rsid w:val="0006004B"/>
    <w:rsid w:val="00064194"/>
    <w:rsid w:val="000675FB"/>
    <w:rsid w:val="00070FA6"/>
    <w:rsid w:val="00072456"/>
    <w:rsid w:val="00081556"/>
    <w:rsid w:val="00081AA2"/>
    <w:rsid w:val="00081CF3"/>
    <w:rsid w:val="00083BE4"/>
    <w:rsid w:val="000847A0"/>
    <w:rsid w:val="000856B8"/>
    <w:rsid w:val="000867F9"/>
    <w:rsid w:val="00093AFD"/>
    <w:rsid w:val="000949A0"/>
    <w:rsid w:val="000A0E6E"/>
    <w:rsid w:val="000A24DD"/>
    <w:rsid w:val="000A418E"/>
    <w:rsid w:val="000A480A"/>
    <w:rsid w:val="000A65EA"/>
    <w:rsid w:val="000A6E60"/>
    <w:rsid w:val="000B16FF"/>
    <w:rsid w:val="000B22D4"/>
    <w:rsid w:val="000B2597"/>
    <w:rsid w:val="000B6C88"/>
    <w:rsid w:val="000C224C"/>
    <w:rsid w:val="000C5878"/>
    <w:rsid w:val="000D18E2"/>
    <w:rsid w:val="000D3950"/>
    <w:rsid w:val="000D7245"/>
    <w:rsid w:val="000D7908"/>
    <w:rsid w:val="000E095B"/>
    <w:rsid w:val="000E0E7B"/>
    <w:rsid w:val="000E1197"/>
    <w:rsid w:val="000E2B3C"/>
    <w:rsid w:val="000E34CB"/>
    <w:rsid w:val="000E3F29"/>
    <w:rsid w:val="000E4C3C"/>
    <w:rsid w:val="000E634C"/>
    <w:rsid w:val="000F522E"/>
    <w:rsid w:val="000F6837"/>
    <w:rsid w:val="000F75D0"/>
    <w:rsid w:val="001013EE"/>
    <w:rsid w:val="00104AF8"/>
    <w:rsid w:val="00111462"/>
    <w:rsid w:val="00114F02"/>
    <w:rsid w:val="001162B2"/>
    <w:rsid w:val="00116571"/>
    <w:rsid w:val="00116C5E"/>
    <w:rsid w:val="0012145A"/>
    <w:rsid w:val="0013347C"/>
    <w:rsid w:val="001415CA"/>
    <w:rsid w:val="0014310E"/>
    <w:rsid w:val="001501BF"/>
    <w:rsid w:val="00153AD3"/>
    <w:rsid w:val="001565F1"/>
    <w:rsid w:val="00164193"/>
    <w:rsid w:val="00167BB5"/>
    <w:rsid w:val="00171F87"/>
    <w:rsid w:val="001731E4"/>
    <w:rsid w:val="00174B43"/>
    <w:rsid w:val="00175A3C"/>
    <w:rsid w:val="001760B4"/>
    <w:rsid w:val="00176482"/>
    <w:rsid w:val="00176779"/>
    <w:rsid w:val="00180802"/>
    <w:rsid w:val="001824B1"/>
    <w:rsid w:val="00182C7C"/>
    <w:rsid w:val="00192FFF"/>
    <w:rsid w:val="001944CC"/>
    <w:rsid w:val="00195472"/>
    <w:rsid w:val="0019601B"/>
    <w:rsid w:val="001A0564"/>
    <w:rsid w:val="001A0ACD"/>
    <w:rsid w:val="001A1136"/>
    <w:rsid w:val="001A40B2"/>
    <w:rsid w:val="001A58FF"/>
    <w:rsid w:val="001A5F46"/>
    <w:rsid w:val="001A62D6"/>
    <w:rsid w:val="001A75A1"/>
    <w:rsid w:val="001B7E60"/>
    <w:rsid w:val="001C1C0B"/>
    <w:rsid w:val="001C2117"/>
    <w:rsid w:val="001C2960"/>
    <w:rsid w:val="001C3462"/>
    <w:rsid w:val="001C4CC2"/>
    <w:rsid w:val="001C687E"/>
    <w:rsid w:val="001C78C9"/>
    <w:rsid w:val="001D02BD"/>
    <w:rsid w:val="001D0558"/>
    <w:rsid w:val="001D1E66"/>
    <w:rsid w:val="001D433D"/>
    <w:rsid w:val="001D46E3"/>
    <w:rsid w:val="001D4B93"/>
    <w:rsid w:val="001D6E05"/>
    <w:rsid w:val="001D7251"/>
    <w:rsid w:val="001E0FD6"/>
    <w:rsid w:val="001E178E"/>
    <w:rsid w:val="001E31D3"/>
    <w:rsid w:val="001E5FF3"/>
    <w:rsid w:val="001F273E"/>
    <w:rsid w:val="001F2D5E"/>
    <w:rsid w:val="001F3BD2"/>
    <w:rsid w:val="001F5CE0"/>
    <w:rsid w:val="001F5F6F"/>
    <w:rsid w:val="001F729E"/>
    <w:rsid w:val="00201C8D"/>
    <w:rsid w:val="00203782"/>
    <w:rsid w:val="00210F03"/>
    <w:rsid w:val="00212CC8"/>
    <w:rsid w:val="00214EE3"/>
    <w:rsid w:val="002160CC"/>
    <w:rsid w:val="00224ACA"/>
    <w:rsid w:val="00225580"/>
    <w:rsid w:val="00227B9E"/>
    <w:rsid w:val="00227F84"/>
    <w:rsid w:val="00230586"/>
    <w:rsid w:val="00231B68"/>
    <w:rsid w:val="002332FA"/>
    <w:rsid w:val="002336BE"/>
    <w:rsid w:val="002336C9"/>
    <w:rsid w:val="002358CA"/>
    <w:rsid w:val="00237B14"/>
    <w:rsid w:val="00241D1C"/>
    <w:rsid w:val="00246A06"/>
    <w:rsid w:val="00247131"/>
    <w:rsid w:val="00252257"/>
    <w:rsid w:val="002546A3"/>
    <w:rsid w:val="00255899"/>
    <w:rsid w:val="00257BDC"/>
    <w:rsid w:val="00264719"/>
    <w:rsid w:val="0026668F"/>
    <w:rsid w:val="0026698A"/>
    <w:rsid w:val="00266E98"/>
    <w:rsid w:val="00267060"/>
    <w:rsid w:val="002671A4"/>
    <w:rsid w:val="0027116B"/>
    <w:rsid w:val="00273235"/>
    <w:rsid w:val="0027328F"/>
    <w:rsid w:val="002736FF"/>
    <w:rsid w:val="0027381B"/>
    <w:rsid w:val="00275682"/>
    <w:rsid w:val="00277446"/>
    <w:rsid w:val="00285255"/>
    <w:rsid w:val="00285378"/>
    <w:rsid w:val="00286EB5"/>
    <w:rsid w:val="002878C4"/>
    <w:rsid w:val="00291057"/>
    <w:rsid w:val="002910C5"/>
    <w:rsid w:val="00292FFE"/>
    <w:rsid w:val="00294BF7"/>
    <w:rsid w:val="00295155"/>
    <w:rsid w:val="00297CD0"/>
    <w:rsid w:val="002A345A"/>
    <w:rsid w:val="002A5805"/>
    <w:rsid w:val="002B1157"/>
    <w:rsid w:val="002B3D9F"/>
    <w:rsid w:val="002B403C"/>
    <w:rsid w:val="002B42C3"/>
    <w:rsid w:val="002B473B"/>
    <w:rsid w:val="002B672C"/>
    <w:rsid w:val="002C0FDB"/>
    <w:rsid w:val="002C13C4"/>
    <w:rsid w:val="002C2474"/>
    <w:rsid w:val="002C430D"/>
    <w:rsid w:val="002C665B"/>
    <w:rsid w:val="002D00EB"/>
    <w:rsid w:val="002D05CD"/>
    <w:rsid w:val="002D1C56"/>
    <w:rsid w:val="002D2059"/>
    <w:rsid w:val="002D2980"/>
    <w:rsid w:val="002D49F0"/>
    <w:rsid w:val="002E086E"/>
    <w:rsid w:val="002E15F1"/>
    <w:rsid w:val="002E4D58"/>
    <w:rsid w:val="002E6AF4"/>
    <w:rsid w:val="002F31E2"/>
    <w:rsid w:val="002F31F4"/>
    <w:rsid w:val="002F4B6B"/>
    <w:rsid w:val="002F54A1"/>
    <w:rsid w:val="002F594A"/>
    <w:rsid w:val="003005F2"/>
    <w:rsid w:val="003048D2"/>
    <w:rsid w:val="00304D7B"/>
    <w:rsid w:val="0030539F"/>
    <w:rsid w:val="00307923"/>
    <w:rsid w:val="00307E81"/>
    <w:rsid w:val="00317A29"/>
    <w:rsid w:val="003212E1"/>
    <w:rsid w:val="003228DE"/>
    <w:rsid w:val="00324EFB"/>
    <w:rsid w:val="00330E64"/>
    <w:rsid w:val="0033696E"/>
    <w:rsid w:val="00340E64"/>
    <w:rsid w:val="00342A8B"/>
    <w:rsid w:val="003445B2"/>
    <w:rsid w:val="00354AFD"/>
    <w:rsid w:val="00360052"/>
    <w:rsid w:val="003628B9"/>
    <w:rsid w:val="003631D7"/>
    <w:rsid w:val="00366048"/>
    <w:rsid w:val="00366104"/>
    <w:rsid w:val="00370D35"/>
    <w:rsid w:val="00371DFB"/>
    <w:rsid w:val="00372088"/>
    <w:rsid w:val="003731C2"/>
    <w:rsid w:val="0037453D"/>
    <w:rsid w:val="003762AD"/>
    <w:rsid w:val="00380D57"/>
    <w:rsid w:val="00383148"/>
    <w:rsid w:val="00385A88"/>
    <w:rsid w:val="003879C9"/>
    <w:rsid w:val="00387D91"/>
    <w:rsid w:val="003909A5"/>
    <w:rsid w:val="0039432C"/>
    <w:rsid w:val="003944CA"/>
    <w:rsid w:val="00395B49"/>
    <w:rsid w:val="003960C1"/>
    <w:rsid w:val="00397984"/>
    <w:rsid w:val="003A0D6A"/>
    <w:rsid w:val="003A1428"/>
    <w:rsid w:val="003A167C"/>
    <w:rsid w:val="003A1A10"/>
    <w:rsid w:val="003A1A65"/>
    <w:rsid w:val="003A4395"/>
    <w:rsid w:val="003A69BA"/>
    <w:rsid w:val="003B31EB"/>
    <w:rsid w:val="003B377A"/>
    <w:rsid w:val="003B3F02"/>
    <w:rsid w:val="003B6D5F"/>
    <w:rsid w:val="003C342A"/>
    <w:rsid w:val="003C3E25"/>
    <w:rsid w:val="003D181F"/>
    <w:rsid w:val="003D3289"/>
    <w:rsid w:val="003D4379"/>
    <w:rsid w:val="003D5D7B"/>
    <w:rsid w:val="003E1B2F"/>
    <w:rsid w:val="003E3CCB"/>
    <w:rsid w:val="003E47DB"/>
    <w:rsid w:val="003E55D8"/>
    <w:rsid w:val="003E60B2"/>
    <w:rsid w:val="003F2019"/>
    <w:rsid w:val="003F2BC7"/>
    <w:rsid w:val="003F307C"/>
    <w:rsid w:val="003F526C"/>
    <w:rsid w:val="003F54F6"/>
    <w:rsid w:val="003F6D2F"/>
    <w:rsid w:val="003F71DE"/>
    <w:rsid w:val="003F7931"/>
    <w:rsid w:val="004014C5"/>
    <w:rsid w:val="00401B09"/>
    <w:rsid w:val="0040261E"/>
    <w:rsid w:val="00405D8D"/>
    <w:rsid w:val="00410557"/>
    <w:rsid w:val="00411884"/>
    <w:rsid w:val="00411E78"/>
    <w:rsid w:val="0041222E"/>
    <w:rsid w:val="00414716"/>
    <w:rsid w:val="00415B53"/>
    <w:rsid w:val="00417015"/>
    <w:rsid w:val="00417222"/>
    <w:rsid w:val="00417723"/>
    <w:rsid w:val="0042034C"/>
    <w:rsid w:val="004214D8"/>
    <w:rsid w:val="004268ED"/>
    <w:rsid w:val="00427079"/>
    <w:rsid w:val="00434358"/>
    <w:rsid w:val="00435175"/>
    <w:rsid w:val="004356A8"/>
    <w:rsid w:val="00435802"/>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91116"/>
    <w:rsid w:val="00494986"/>
    <w:rsid w:val="00494A35"/>
    <w:rsid w:val="00495AFE"/>
    <w:rsid w:val="00496648"/>
    <w:rsid w:val="00497E36"/>
    <w:rsid w:val="004A1455"/>
    <w:rsid w:val="004A2F1E"/>
    <w:rsid w:val="004A44F0"/>
    <w:rsid w:val="004A5F85"/>
    <w:rsid w:val="004A7EB1"/>
    <w:rsid w:val="004B1C74"/>
    <w:rsid w:val="004B42F4"/>
    <w:rsid w:val="004C1504"/>
    <w:rsid w:val="004C54A6"/>
    <w:rsid w:val="004C6A0F"/>
    <w:rsid w:val="004C6E1A"/>
    <w:rsid w:val="004C75C3"/>
    <w:rsid w:val="004D0FFA"/>
    <w:rsid w:val="004D2383"/>
    <w:rsid w:val="004D408A"/>
    <w:rsid w:val="004D4927"/>
    <w:rsid w:val="004D542B"/>
    <w:rsid w:val="004D5ECA"/>
    <w:rsid w:val="004E2788"/>
    <w:rsid w:val="004E2AF6"/>
    <w:rsid w:val="004E389C"/>
    <w:rsid w:val="004E57BF"/>
    <w:rsid w:val="004E7D69"/>
    <w:rsid w:val="004F147D"/>
    <w:rsid w:val="004F19B9"/>
    <w:rsid w:val="004F3133"/>
    <w:rsid w:val="005013E0"/>
    <w:rsid w:val="00502CE3"/>
    <w:rsid w:val="005110CF"/>
    <w:rsid w:val="005116AA"/>
    <w:rsid w:val="005131ED"/>
    <w:rsid w:val="005157F2"/>
    <w:rsid w:val="00536C1D"/>
    <w:rsid w:val="005419F9"/>
    <w:rsid w:val="00542023"/>
    <w:rsid w:val="00542368"/>
    <w:rsid w:val="00554346"/>
    <w:rsid w:val="005544CB"/>
    <w:rsid w:val="00555CEB"/>
    <w:rsid w:val="005616EC"/>
    <w:rsid w:val="005626F6"/>
    <w:rsid w:val="00565082"/>
    <w:rsid w:val="005665AC"/>
    <w:rsid w:val="00567641"/>
    <w:rsid w:val="00567917"/>
    <w:rsid w:val="0057116B"/>
    <w:rsid w:val="00571273"/>
    <w:rsid w:val="005753CC"/>
    <w:rsid w:val="00576F07"/>
    <w:rsid w:val="00581C40"/>
    <w:rsid w:val="00581E0F"/>
    <w:rsid w:val="005829F1"/>
    <w:rsid w:val="00583A64"/>
    <w:rsid w:val="00590769"/>
    <w:rsid w:val="00591D39"/>
    <w:rsid w:val="005928A5"/>
    <w:rsid w:val="00594B03"/>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E272C"/>
    <w:rsid w:val="005E4451"/>
    <w:rsid w:val="005E5E0D"/>
    <w:rsid w:val="005E6753"/>
    <w:rsid w:val="005E7D84"/>
    <w:rsid w:val="005F140F"/>
    <w:rsid w:val="005F1A15"/>
    <w:rsid w:val="005F3624"/>
    <w:rsid w:val="005F548D"/>
    <w:rsid w:val="005F55F2"/>
    <w:rsid w:val="005F6035"/>
    <w:rsid w:val="005F6821"/>
    <w:rsid w:val="005F7D55"/>
    <w:rsid w:val="00600918"/>
    <w:rsid w:val="00604A84"/>
    <w:rsid w:val="006060BC"/>
    <w:rsid w:val="006118EE"/>
    <w:rsid w:val="006167A2"/>
    <w:rsid w:val="00617B20"/>
    <w:rsid w:val="00621D8F"/>
    <w:rsid w:val="0062455B"/>
    <w:rsid w:val="0063349E"/>
    <w:rsid w:val="00634DFB"/>
    <w:rsid w:val="00641332"/>
    <w:rsid w:val="00641D17"/>
    <w:rsid w:val="00644D36"/>
    <w:rsid w:val="00647A00"/>
    <w:rsid w:val="00650DFA"/>
    <w:rsid w:val="0065121F"/>
    <w:rsid w:val="006518AF"/>
    <w:rsid w:val="00651F75"/>
    <w:rsid w:val="0065652B"/>
    <w:rsid w:val="00656BC5"/>
    <w:rsid w:val="00656E48"/>
    <w:rsid w:val="0066048E"/>
    <w:rsid w:val="00660815"/>
    <w:rsid w:val="00661772"/>
    <w:rsid w:val="00662351"/>
    <w:rsid w:val="006652A8"/>
    <w:rsid w:val="00666722"/>
    <w:rsid w:val="0066741E"/>
    <w:rsid w:val="0067000B"/>
    <w:rsid w:val="0067021C"/>
    <w:rsid w:val="00672547"/>
    <w:rsid w:val="00672B34"/>
    <w:rsid w:val="0067317F"/>
    <w:rsid w:val="006737E5"/>
    <w:rsid w:val="00676134"/>
    <w:rsid w:val="00676178"/>
    <w:rsid w:val="00681DEF"/>
    <w:rsid w:val="0068451C"/>
    <w:rsid w:val="00684F05"/>
    <w:rsid w:val="00690046"/>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E2280"/>
    <w:rsid w:val="006E245C"/>
    <w:rsid w:val="006E591E"/>
    <w:rsid w:val="006F1CF6"/>
    <w:rsid w:val="006F56C1"/>
    <w:rsid w:val="006F67C3"/>
    <w:rsid w:val="006F7447"/>
    <w:rsid w:val="00700254"/>
    <w:rsid w:val="00704601"/>
    <w:rsid w:val="00705966"/>
    <w:rsid w:val="0072266B"/>
    <w:rsid w:val="007226BD"/>
    <w:rsid w:val="00723B92"/>
    <w:rsid w:val="00727843"/>
    <w:rsid w:val="007316B6"/>
    <w:rsid w:val="007329D6"/>
    <w:rsid w:val="007333A1"/>
    <w:rsid w:val="0073470A"/>
    <w:rsid w:val="00734AB5"/>
    <w:rsid w:val="00736AA3"/>
    <w:rsid w:val="00736CC3"/>
    <w:rsid w:val="00741D4C"/>
    <w:rsid w:val="00742C80"/>
    <w:rsid w:val="00742FB3"/>
    <w:rsid w:val="00743531"/>
    <w:rsid w:val="00743ACD"/>
    <w:rsid w:val="00743EB5"/>
    <w:rsid w:val="0074729B"/>
    <w:rsid w:val="007500D0"/>
    <w:rsid w:val="00750815"/>
    <w:rsid w:val="007564C0"/>
    <w:rsid w:val="0076025E"/>
    <w:rsid w:val="00760B18"/>
    <w:rsid w:val="00761E5B"/>
    <w:rsid w:val="007642F8"/>
    <w:rsid w:val="00764E39"/>
    <w:rsid w:val="00765009"/>
    <w:rsid w:val="007669A9"/>
    <w:rsid w:val="00766CDF"/>
    <w:rsid w:val="007671EA"/>
    <w:rsid w:val="007678BD"/>
    <w:rsid w:val="00772EE4"/>
    <w:rsid w:val="00774676"/>
    <w:rsid w:val="00774CB8"/>
    <w:rsid w:val="007751A9"/>
    <w:rsid w:val="007754CD"/>
    <w:rsid w:val="00785AB7"/>
    <w:rsid w:val="00785C58"/>
    <w:rsid w:val="00786205"/>
    <w:rsid w:val="007867F5"/>
    <w:rsid w:val="00787105"/>
    <w:rsid w:val="00790B1C"/>
    <w:rsid w:val="007910F7"/>
    <w:rsid w:val="007938BF"/>
    <w:rsid w:val="007959FF"/>
    <w:rsid w:val="00796343"/>
    <w:rsid w:val="007A0698"/>
    <w:rsid w:val="007A1C09"/>
    <w:rsid w:val="007A27B5"/>
    <w:rsid w:val="007A416B"/>
    <w:rsid w:val="007A6DA4"/>
    <w:rsid w:val="007A768B"/>
    <w:rsid w:val="007B11C5"/>
    <w:rsid w:val="007B1534"/>
    <w:rsid w:val="007B2B25"/>
    <w:rsid w:val="007B5102"/>
    <w:rsid w:val="007B5568"/>
    <w:rsid w:val="007B6D6E"/>
    <w:rsid w:val="007C0498"/>
    <w:rsid w:val="007C2853"/>
    <w:rsid w:val="007C2ADF"/>
    <w:rsid w:val="007C56B2"/>
    <w:rsid w:val="007C6758"/>
    <w:rsid w:val="007D2B7A"/>
    <w:rsid w:val="007D53F8"/>
    <w:rsid w:val="007D6254"/>
    <w:rsid w:val="007D6ACE"/>
    <w:rsid w:val="007E2229"/>
    <w:rsid w:val="007E26B3"/>
    <w:rsid w:val="007E2EFD"/>
    <w:rsid w:val="007E3F62"/>
    <w:rsid w:val="007E55F3"/>
    <w:rsid w:val="007E6A9B"/>
    <w:rsid w:val="007E6FB9"/>
    <w:rsid w:val="007E7099"/>
    <w:rsid w:val="007E7B02"/>
    <w:rsid w:val="007F0D0D"/>
    <w:rsid w:val="007F0F77"/>
    <w:rsid w:val="007F1175"/>
    <w:rsid w:val="007F2F05"/>
    <w:rsid w:val="007F3379"/>
    <w:rsid w:val="007F3777"/>
    <w:rsid w:val="007F4797"/>
    <w:rsid w:val="007F58FB"/>
    <w:rsid w:val="00800A70"/>
    <w:rsid w:val="00801B53"/>
    <w:rsid w:val="008068F1"/>
    <w:rsid w:val="00807290"/>
    <w:rsid w:val="00814962"/>
    <w:rsid w:val="008157D1"/>
    <w:rsid w:val="008228BD"/>
    <w:rsid w:val="00824A00"/>
    <w:rsid w:val="0082541B"/>
    <w:rsid w:val="008263A4"/>
    <w:rsid w:val="008324C6"/>
    <w:rsid w:val="008333E2"/>
    <w:rsid w:val="00833810"/>
    <w:rsid w:val="008349E1"/>
    <w:rsid w:val="00834AF5"/>
    <w:rsid w:val="00841BB1"/>
    <w:rsid w:val="00842778"/>
    <w:rsid w:val="00842CAD"/>
    <w:rsid w:val="00846221"/>
    <w:rsid w:val="008466AB"/>
    <w:rsid w:val="00847552"/>
    <w:rsid w:val="008525A1"/>
    <w:rsid w:val="00852648"/>
    <w:rsid w:val="00852F22"/>
    <w:rsid w:val="0085461B"/>
    <w:rsid w:val="0085640A"/>
    <w:rsid w:val="008574A3"/>
    <w:rsid w:val="00860E1A"/>
    <w:rsid w:val="008674D5"/>
    <w:rsid w:val="00871813"/>
    <w:rsid w:val="0087255B"/>
    <w:rsid w:val="0087656A"/>
    <w:rsid w:val="0088218D"/>
    <w:rsid w:val="008869B2"/>
    <w:rsid w:val="0089218A"/>
    <w:rsid w:val="0089261C"/>
    <w:rsid w:val="00892D84"/>
    <w:rsid w:val="00894707"/>
    <w:rsid w:val="0089545B"/>
    <w:rsid w:val="00895726"/>
    <w:rsid w:val="008961AE"/>
    <w:rsid w:val="00896D1E"/>
    <w:rsid w:val="008979EE"/>
    <w:rsid w:val="008A37D2"/>
    <w:rsid w:val="008A46FC"/>
    <w:rsid w:val="008A5CA1"/>
    <w:rsid w:val="008A6208"/>
    <w:rsid w:val="008A78EA"/>
    <w:rsid w:val="008B322D"/>
    <w:rsid w:val="008B6E38"/>
    <w:rsid w:val="008C0502"/>
    <w:rsid w:val="008C0EB8"/>
    <w:rsid w:val="008C28D5"/>
    <w:rsid w:val="008C2D1E"/>
    <w:rsid w:val="008C2D85"/>
    <w:rsid w:val="008D3DAD"/>
    <w:rsid w:val="008D4E8E"/>
    <w:rsid w:val="008D7F53"/>
    <w:rsid w:val="008E3288"/>
    <w:rsid w:val="008E3BA5"/>
    <w:rsid w:val="008E42A5"/>
    <w:rsid w:val="008E4A8B"/>
    <w:rsid w:val="008E7E2D"/>
    <w:rsid w:val="008F2291"/>
    <w:rsid w:val="008F4B2D"/>
    <w:rsid w:val="008F5461"/>
    <w:rsid w:val="008F7C14"/>
    <w:rsid w:val="0090295F"/>
    <w:rsid w:val="009061AA"/>
    <w:rsid w:val="00906279"/>
    <w:rsid w:val="009136DE"/>
    <w:rsid w:val="00914FAE"/>
    <w:rsid w:val="0091698D"/>
    <w:rsid w:val="00920C99"/>
    <w:rsid w:val="00921FF4"/>
    <w:rsid w:val="0092488C"/>
    <w:rsid w:val="009326BC"/>
    <w:rsid w:val="009366B0"/>
    <w:rsid w:val="009370B5"/>
    <w:rsid w:val="0093783E"/>
    <w:rsid w:val="00940912"/>
    <w:rsid w:val="00941667"/>
    <w:rsid w:val="00942FC0"/>
    <w:rsid w:val="00945F04"/>
    <w:rsid w:val="00947634"/>
    <w:rsid w:val="00947A1F"/>
    <w:rsid w:val="009501D8"/>
    <w:rsid w:val="00950D28"/>
    <w:rsid w:val="00951399"/>
    <w:rsid w:val="009514FC"/>
    <w:rsid w:val="0095162B"/>
    <w:rsid w:val="0095177D"/>
    <w:rsid w:val="00952446"/>
    <w:rsid w:val="00953891"/>
    <w:rsid w:val="00963DFF"/>
    <w:rsid w:val="00966345"/>
    <w:rsid w:val="00967275"/>
    <w:rsid w:val="009674CF"/>
    <w:rsid w:val="00967910"/>
    <w:rsid w:val="00971E12"/>
    <w:rsid w:val="00975C46"/>
    <w:rsid w:val="00977F24"/>
    <w:rsid w:val="0098144E"/>
    <w:rsid w:val="00981881"/>
    <w:rsid w:val="009819C3"/>
    <w:rsid w:val="0098230C"/>
    <w:rsid w:val="00984F0A"/>
    <w:rsid w:val="00986030"/>
    <w:rsid w:val="00986ABB"/>
    <w:rsid w:val="00992272"/>
    <w:rsid w:val="00992E18"/>
    <w:rsid w:val="009930A1"/>
    <w:rsid w:val="009932B2"/>
    <w:rsid w:val="00995D2A"/>
    <w:rsid w:val="00996F7C"/>
    <w:rsid w:val="0099770A"/>
    <w:rsid w:val="009A1EEF"/>
    <w:rsid w:val="009A5295"/>
    <w:rsid w:val="009A5A53"/>
    <w:rsid w:val="009A699F"/>
    <w:rsid w:val="009B0604"/>
    <w:rsid w:val="009B0D27"/>
    <w:rsid w:val="009B0DF5"/>
    <w:rsid w:val="009B1869"/>
    <w:rsid w:val="009B3C79"/>
    <w:rsid w:val="009B486F"/>
    <w:rsid w:val="009D1258"/>
    <w:rsid w:val="009D5ECD"/>
    <w:rsid w:val="009D5EEC"/>
    <w:rsid w:val="009D5F38"/>
    <w:rsid w:val="009D5FE4"/>
    <w:rsid w:val="009D7035"/>
    <w:rsid w:val="009E08A9"/>
    <w:rsid w:val="009E3DDA"/>
    <w:rsid w:val="009E5CBC"/>
    <w:rsid w:val="009F0DC2"/>
    <w:rsid w:val="009F1E01"/>
    <w:rsid w:val="009F5DD0"/>
    <w:rsid w:val="009F63C8"/>
    <w:rsid w:val="009F7955"/>
    <w:rsid w:val="00A015C6"/>
    <w:rsid w:val="00A02917"/>
    <w:rsid w:val="00A02D1A"/>
    <w:rsid w:val="00A0386F"/>
    <w:rsid w:val="00A03FB4"/>
    <w:rsid w:val="00A05BDE"/>
    <w:rsid w:val="00A0645A"/>
    <w:rsid w:val="00A07AA2"/>
    <w:rsid w:val="00A110CF"/>
    <w:rsid w:val="00A163EB"/>
    <w:rsid w:val="00A17D0D"/>
    <w:rsid w:val="00A22ACF"/>
    <w:rsid w:val="00A22DA1"/>
    <w:rsid w:val="00A22DEA"/>
    <w:rsid w:val="00A23745"/>
    <w:rsid w:val="00A23997"/>
    <w:rsid w:val="00A24E36"/>
    <w:rsid w:val="00A30B54"/>
    <w:rsid w:val="00A30ECA"/>
    <w:rsid w:val="00A340AA"/>
    <w:rsid w:val="00A355CC"/>
    <w:rsid w:val="00A36A57"/>
    <w:rsid w:val="00A376E4"/>
    <w:rsid w:val="00A40C54"/>
    <w:rsid w:val="00A40DD0"/>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46BE"/>
    <w:rsid w:val="00A6502D"/>
    <w:rsid w:val="00A6593E"/>
    <w:rsid w:val="00A65A9C"/>
    <w:rsid w:val="00A65AA1"/>
    <w:rsid w:val="00A65B8D"/>
    <w:rsid w:val="00A71353"/>
    <w:rsid w:val="00A71D59"/>
    <w:rsid w:val="00A75B9D"/>
    <w:rsid w:val="00A77DE4"/>
    <w:rsid w:val="00A80B8F"/>
    <w:rsid w:val="00A80F96"/>
    <w:rsid w:val="00A843F1"/>
    <w:rsid w:val="00A8532D"/>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2AC5"/>
    <w:rsid w:val="00AC4508"/>
    <w:rsid w:val="00AC724D"/>
    <w:rsid w:val="00AD017B"/>
    <w:rsid w:val="00AD0782"/>
    <w:rsid w:val="00AD5299"/>
    <w:rsid w:val="00AD5A8D"/>
    <w:rsid w:val="00AD6500"/>
    <w:rsid w:val="00AD7639"/>
    <w:rsid w:val="00AD7E21"/>
    <w:rsid w:val="00AE4359"/>
    <w:rsid w:val="00AE5857"/>
    <w:rsid w:val="00AE5AAA"/>
    <w:rsid w:val="00AE6C43"/>
    <w:rsid w:val="00AF4A86"/>
    <w:rsid w:val="00AF5C2B"/>
    <w:rsid w:val="00B04370"/>
    <w:rsid w:val="00B057AA"/>
    <w:rsid w:val="00B05D9B"/>
    <w:rsid w:val="00B13ED5"/>
    <w:rsid w:val="00B1543B"/>
    <w:rsid w:val="00B20428"/>
    <w:rsid w:val="00B20B97"/>
    <w:rsid w:val="00B20DF0"/>
    <w:rsid w:val="00B218EF"/>
    <w:rsid w:val="00B21A72"/>
    <w:rsid w:val="00B230EF"/>
    <w:rsid w:val="00B23EFD"/>
    <w:rsid w:val="00B259AB"/>
    <w:rsid w:val="00B30AF3"/>
    <w:rsid w:val="00B350AA"/>
    <w:rsid w:val="00B36995"/>
    <w:rsid w:val="00B4010D"/>
    <w:rsid w:val="00B402A5"/>
    <w:rsid w:val="00B41F2B"/>
    <w:rsid w:val="00B4282A"/>
    <w:rsid w:val="00B438EC"/>
    <w:rsid w:val="00B4586A"/>
    <w:rsid w:val="00B47990"/>
    <w:rsid w:val="00B479F3"/>
    <w:rsid w:val="00B563C7"/>
    <w:rsid w:val="00B62469"/>
    <w:rsid w:val="00B63B0F"/>
    <w:rsid w:val="00B65662"/>
    <w:rsid w:val="00B70018"/>
    <w:rsid w:val="00B70197"/>
    <w:rsid w:val="00B73EE8"/>
    <w:rsid w:val="00B762CB"/>
    <w:rsid w:val="00B766A8"/>
    <w:rsid w:val="00B7782B"/>
    <w:rsid w:val="00B82C3D"/>
    <w:rsid w:val="00B831A1"/>
    <w:rsid w:val="00B83D38"/>
    <w:rsid w:val="00B86902"/>
    <w:rsid w:val="00B90586"/>
    <w:rsid w:val="00B95CB1"/>
    <w:rsid w:val="00B96B49"/>
    <w:rsid w:val="00BA6C01"/>
    <w:rsid w:val="00BB2382"/>
    <w:rsid w:val="00BB2C4C"/>
    <w:rsid w:val="00BB312B"/>
    <w:rsid w:val="00BB51B3"/>
    <w:rsid w:val="00BC1A47"/>
    <w:rsid w:val="00BC2276"/>
    <w:rsid w:val="00BC50C6"/>
    <w:rsid w:val="00BC6A1F"/>
    <w:rsid w:val="00BD4E52"/>
    <w:rsid w:val="00BD5225"/>
    <w:rsid w:val="00BE3D03"/>
    <w:rsid w:val="00BE4CD5"/>
    <w:rsid w:val="00BE5C67"/>
    <w:rsid w:val="00BF0480"/>
    <w:rsid w:val="00BF1080"/>
    <w:rsid w:val="00BF1AD9"/>
    <w:rsid w:val="00BF1D41"/>
    <w:rsid w:val="00BF38C0"/>
    <w:rsid w:val="00BF46A8"/>
    <w:rsid w:val="00BF4D54"/>
    <w:rsid w:val="00BF4DA7"/>
    <w:rsid w:val="00BF747E"/>
    <w:rsid w:val="00C02564"/>
    <w:rsid w:val="00C02851"/>
    <w:rsid w:val="00C05CD0"/>
    <w:rsid w:val="00C06749"/>
    <w:rsid w:val="00C13950"/>
    <w:rsid w:val="00C14D20"/>
    <w:rsid w:val="00C15009"/>
    <w:rsid w:val="00C17362"/>
    <w:rsid w:val="00C21BF7"/>
    <w:rsid w:val="00C226AE"/>
    <w:rsid w:val="00C2419E"/>
    <w:rsid w:val="00C24468"/>
    <w:rsid w:val="00C24FF1"/>
    <w:rsid w:val="00C2595F"/>
    <w:rsid w:val="00C320E7"/>
    <w:rsid w:val="00C36F5E"/>
    <w:rsid w:val="00C5001C"/>
    <w:rsid w:val="00C51CD2"/>
    <w:rsid w:val="00C53072"/>
    <w:rsid w:val="00C5318B"/>
    <w:rsid w:val="00C539A9"/>
    <w:rsid w:val="00C53B15"/>
    <w:rsid w:val="00C57B54"/>
    <w:rsid w:val="00C640B3"/>
    <w:rsid w:val="00C737B9"/>
    <w:rsid w:val="00C84844"/>
    <w:rsid w:val="00C87128"/>
    <w:rsid w:val="00C900C8"/>
    <w:rsid w:val="00C904D9"/>
    <w:rsid w:val="00C9121F"/>
    <w:rsid w:val="00C9190B"/>
    <w:rsid w:val="00C92877"/>
    <w:rsid w:val="00C92FC8"/>
    <w:rsid w:val="00CA30A5"/>
    <w:rsid w:val="00CA54EA"/>
    <w:rsid w:val="00CB11F5"/>
    <w:rsid w:val="00CB2659"/>
    <w:rsid w:val="00CB2CEF"/>
    <w:rsid w:val="00CB42D9"/>
    <w:rsid w:val="00CB49E1"/>
    <w:rsid w:val="00CB68AA"/>
    <w:rsid w:val="00CB73CF"/>
    <w:rsid w:val="00CC0887"/>
    <w:rsid w:val="00CC3FC1"/>
    <w:rsid w:val="00CC56AA"/>
    <w:rsid w:val="00CC65A2"/>
    <w:rsid w:val="00CC74B0"/>
    <w:rsid w:val="00CD24B6"/>
    <w:rsid w:val="00CD4FF1"/>
    <w:rsid w:val="00CD69A7"/>
    <w:rsid w:val="00CE0307"/>
    <w:rsid w:val="00CE0AC0"/>
    <w:rsid w:val="00CE218F"/>
    <w:rsid w:val="00CE60C1"/>
    <w:rsid w:val="00CF0E9C"/>
    <w:rsid w:val="00CF1A93"/>
    <w:rsid w:val="00CF302F"/>
    <w:rsid w:val="00CF3CC5"/>
    <w:rsid w:val="00CF42B1"/>
    <w:rsid w:val="00CF6A88"/>
    <w:rsid w:val="00CF72E0"/>
    <w:rsid w:val="00D01424"/>
    <w:rsid w:val="00D01CCD"/>
    <w:rsid w:val="00D01F78"/>
    <w:rsid w:val="00D03AAA"/>
    <w:rsid w:val="00D03E4D"/>
    <w:rsid w:val="00D041A8"/>
    <w:rsid w:val="00D15D99"/>
    <w:rsid w:val="00D16A7F"/>
    <w:rsid w:val="00D20179"/>
    <w:rsid w:val="00D223A3"/>
    <w:rsid w:val="00D2267E"/>
    <w:rsid w:val="00D26F46"/>
    <w:rsid w:val="00D27629"/>
    <w:rsid w:val="00D34518"/>
    <w:rsid w:val="00D353B7"/>
    <w:rsid w:val="00D418F3"/>
    <w:rsid w:val="00D46E44"/>
    <w:rsid w:val="00D47A81"/>
    <w:rsid w:val="00D50678"/>
    <w:rsid w:val="00D53798"/>
    <w:rsid w:val="00D55063"/>
    <w:rsid w:val="00D55A3B"/>
    <w:rsid w:val="00D578DA"/>
    <w:rsid w:val="00D6191F"/>
    <w:rsid w:val="00D61B17"/>
    <w:rsid w:val="00D62409"/>
    <w:rsid w:val="00D629DE"/>
    <w:rsid w:val="00D6390C"/>
    <w:rsid w:val="00D6487D"/>
    <w:rsid w:val="00D64B5A"/>
    <w:rsid w:val="00D64D23"/>
    <w:rsid w:val="00D64D35"/>
    <w:rsid w:val="00D679A8"/>
    <w:rsid w:val="00D72694"/>
    <w:rsid w:val="00D72EAC"/>
    <w:rsid w:val="00D73E33"/>
    <w:rsid w:val="00D751F1"/>
    <w:rsid w:val="00D76220"/>
    <w:rsid w:val="00D772D0"/>
    <w:rsid w:val="00D8124F"/>
    <w:rsid w:val="00D8198B"/>
    <w:rsid w:val="00D83E23"/>
    <w:rsid w:val="00D85535"/>
    <w:rsid w:val="00D900E2"/>
    <w:rsid w:val="00D9055C"/>
    <w:rsid w:val="00D915D1"/>
    <w:rsid w:val="00D95BD2"/>
    <w:rsid w:val="00D9601C"/>
    <w:rsid w:val="00D96EC7"/>
    <w:rsid w:val="00DA0E63"/>
    <w:rsid w:val="00DA2E75"/>
    <w:rsid w:val="00DA2EB8"/>
    <w:rsid w:val="00DA3BE1"/>
    <w:rsid w:val="00DA47FC"/>
    <w:rsid w:val="00DA4FB0"/>
    <w:rsid w:val="00DA536A"/>
    <w:rsid w:val="00DB24C6"/>
    <w:rsid w:val="00DB42EE"/>
    <w:rsid w:val="00DB4FB8"/>
    <w:rsid w:val="00DC0759"/>
    <w:rsid w:val="00DC10EA"/>
    <w:rsid w:val="00DC1902"/>
    <w:rsid w:val="00DC4444"/>
    <w:rsid w:val="00DD0B62"/>
    <w:rsid w:val="00DD242E"/>
    <w:rsid w:val="00DD32AB"/>
    <w:rsid w:val="00DD4613"/>
    <w:rsid w:val="00DD56B0"/>
    <w:rsid w:val="00DD70C5"/>
    <w:rsid w:val="00DD729E"/>
    <w:rsid w:val="00DD77FF"/>
    <w:rsid w:val="00DD792C"/>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20D"/>
    <w:rsid w:val="00E27AA9"/>
    <w:rsid w:val="00E4592D"/>
    <w:rsid w:val="00E4729F"/>
    <w:rsid w:val="00E47EFC"/>
    <w:rsid w:val="00E50EE5"/>
    <w:rsid w:val="00E56E98"/>
    <w:rsid w:val="00E63F33"/>
    <w:rsid w:val="00E65B9E"/>
    <w:rsid w:val="00E65BB3"/>
    <w:rsid w:val="00E65D27"/>
    <w:rsid w:val="00E675C0"/>
    <w:rsid w:val="00E70F80"/>
    <w:rsid w:val="00E72D7B"/>
    <w:rsid w:val="00E74312"/>
    <w:rsid w:val="00E76896"/>
    <w:rsid w:val="00E81749"/>
    <w:rsid w:val="00E874D3"/>
    <w:rsid w:val="00E877F1"/>
    <w:rsid w:val="00E87FEF"/>
    <w:rsid w:val="00E91440"/>
    <w:rsid w:val="00E91D32"/>
    <w:rsid w:val="00E921A2"/>
    <w:rsid w:val="00E96E0B"/>
    <w:rsid w:val="00E97F22"/>
    <w:rsid w:val="00EA0C7F"/>
    <w:rsid w:val="00EA1E7B"/>
    <w:rsid w:val="00EA276E"/>
    <w:rsid w:val="00EA4BAC"/>
    <w:rsid w:val="00EA51B1"/>
    <w:rsid w:val="00EA53B4"/>
    <w:rsid w:val="00EA67CA"/>
    <w:rsid w:val="00EB0D29"/>
    <w:rsid w:val="00EB7935"/>
    <w:rsid w:val="00EC0271"/>
    <w:rsid w:val="00EC1CCB"/>
    <w:rsid w:val="00EC1DC8"/>
    <w:rsid w:val="00EC241D"/>
    <w:rsid w:val="00EC4CE9"/>
    <w:rsid w:val="00ED4082"/>
    <w:rsid w:val="00ED6A34"/>
    <w:rsid w:val="00EE6FA7"/>
    <w:rsid w:val="00EF3090"/>
    <w:rsid w:val="00EF366B"/>
    <w:rsid w:val="00EF58DE"/>
    <w:rsid w:val="00EF6E3D"/>
    <w:rsid w:val="00F02A54"/>
    <w:rsid w:val="00F06564"/>
    <w:rsid w:val="00F10A35"/>
    <w:rsid w:val="00F1150E"/>
    <w:rsid w:val="00F14333"/>
    <w:rsid w:val="00F14855"/>
    <w:rsid w:val="00F15218"/>
    <w:rsid w:val="00F16A8C"/>
    <w:rsid w:val="00F16E84"/>
    <w:rsid w:val="00F17D54"/>
    <w:rsid w:val="00F20364"/>
    <w:rsid w:val="00F22CE0"/>
    <w:rsid w:val="00F23EA1"/>
    <w:rsid w:val="00F26F30"/>
    <w:rsid w:val="00F27801"/>
    <w:rsid w:val="00F27ECD"/>
    <w:rsid w:val="00F34A1C"/>
    <w:rsid w:val="00F36FFD"/>
    <w:rsid w:val="00F409A5"/>
    <w:rsid w:val="00F41D1D"/>
    <w:rsid w:val="00F53433"/>
    <w:rsid w:val="00F5499B"/>
    <w:rsid w:val="00F54E7A"/>
    <w:rsid w:val="00F567BF"/>
    <w:rsid w:val="00F56E9D"/>
    <w:rsid w:val="00F60631"/>
    <w:rsid w:val="00F6180C"/>
    <w:rsid w:val="00F62207"/>
    <w:rsid w:val="00F64434"/>
    <w:rsid w:val="00F65D5E"/>
    <w:rsid w:val="00F6692E"/>
    <w:rsid w:val="00F66D00"/>
    <w:rsid w:val="00F6727C"/>
    <w:rsid w:val="00F70293"/>
    <w:rsid w:val="00F718D9"/>
    <w:rsid w:val="00F741A8"/>
    <w:rsid w:val="00F76CD5"/>
    <w:rsid w:val="00F76DE5"/>
    <w:rsid w:val="00F77774"/>
    <w:rsid w:val="00F818DB"/>
    <w:rsid w:val="00F8236B"/>
    <w:rsid w:val="00F834D0"/>
    <w:rsid w:val="00F87A09"/>
    <w:rsid w:val="00F90B94"/>
    <w:rsid w:val="00F94B75"/>
    <w:rsid w:val="00FA0953"/>
    <w:rsid w:val="00FA32B5"/>
    <w:rsid w:val="00FA37C8"/>
    <w:rsid w:val="00FA3DCE"/>
    <w:rsid w:val="00FA7583"/>
    <w:rsid w:val="00FB005E"/>
    <w:rsid w:val="00FB0A21"/>
    <w:rsid w:val="00FB0D5D"/>
    <w:rsid w:val="00FB3CC3"/>
    <w:rsid w:val="00FB603A"/>
    <w:rsid w:val="00FB639A"/>
    <w:rsid w:val="00FC10CD"/>
    <w:rsid w:val="00FC1B4F"/>
    <w:rsid w:val="00FD0592"/>
    <w:rsid w:val="00FD460B"/>
    <w:rsid w:val="00FD5DD3"/>
    <w:rsid w:val="00FD6EED"/>
    <w:rsid w:val="00FE32AD"/>
    <w:rsid w:val="00FE3D11"/>
    <w:rsid w:val="00FE4060"/>
    <w:rsid w:val="00FE7CA1"/>
    <w:rsid w:val="00FF047F"/>
    <w:rsid w:val="00FF0DDB"/>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A24A106"/>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NormalWebCar3">
    <w:name w:val="Normal (Web) Car3"/>
    <w:aliases w:val="Texto comentario1 Car1,Texto comentar Car2"/>
    <w:basedOn w:val="Fuentedeprrafopredeter"/>
    <w:link w:val="wordsection1"/>
    <w:uiPriority w:val="99"/>
    <w:locked/>
    <w:rsid w:val="00252257"/>
    <w:rPr>
      <w:rFonts w:ascii="Times New Roman" w:eastAsia="Times New Roman" w:hAnsi="Times New Roman" w:cs="Times New Roman"/>
      <w:kern w:val="2"/>
      <w:position w:val="-1"/>
      <w:lang w:eastAsia="zh-CN"/>
    </w:rPr>
  </w:style>
  <w:style w:type="character" w:customStyle="1" w:styleId="TextocomentarioCar2">
    <w:name w:val="Texto comentario Car2"/>
    <w:basedOn w:val="Fuentedeprrafopredeter"/>
    <w:uiPriority w:val="99"/>
    <w:semiHidden/>
    <w:rsid w:val="003F307C"/>
    <w:rPr>
      <w:position w:val="-1"/>
      <w:sz w:val="20"/>
      <w:szCs w:val="20"/>
      <w:lang w:eastAsia="zh-CN"/>
    </w:rPr>
  </w:style>
  <w:style w:type="character" w:styleId="Hipervnculovisitado">
    <w:name w:val="FollowedHyperlink"/>
    <w:basedOn w:val="Fuentedeprrafopredeter"/>
    <w:uiPriority w:val="99"/>
    <w:semiHidden/>
    <w:unhideWhenUsed/>
    <w:rsid w:val="007B51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73688974">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b.mx/sfp/documentos/directorio-de-los-organos-internos-de-control-oficinas-de-representacion-y-unidades-de-responsabilidades?state=published"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0DC266-BA1B-4040-A981-27F2C0F4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39</Pages>
  <Words>18275</Words>
  <Characters>104169</Characters>
  <Application>Microsoft Office Word</Application>
  <DocSecurity>0</DocSecurity>
  <Lines>868</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5</cp:revision>
  <cp:lastPrinted>2024-08-29T20:51:00Z</cp:lastPrinted>
  <dcterms:created xsi:type="dcterms:W3CDTF">2024-08-29T17:47:00Z</dcterms:created>
  <dcterms:modified xsi:type="dcterms:W3CDTF">2024-08-29T22:39:00Z</dcterms:modified>
</cp:coreProperties>
</file>